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04B2" w14:textId="77777777" w:rsidR="00470098" w:rsidRDefault="00470098" w:rsidP="00470098">
      <w:pPr>
        <w:jc w:val="center"/>
      </w:pPr>
      <w:r>
        <w:t>Attendance of Community Board 11’s General Meeting and Public Hearing</w:t>
      </w:r>
    </w:p>
    <w:p w14:paraId="4B9FAB5B" w14:textId="2B099E3C" w:rsidR="00724FB2" w:rsidRDefault="00470098" w:rsidP="00470098">
      <w:pPr>
        <w:jc w:val="center"/>
      </w:pPr>
      <w:r>
        <w:rPr>
          <w:noProof/>
        </w:rPr>
        <mc:AlternateContent>
          <mc:Choice Requires="wps">
            <w:drawing>
              <wp:anchor distT="0" distB="0" distL="114300" distR="114300" simplePos="0" relativeHeight="251659264" behindDoc="0" locked="0" layoutInCell="1" allowOverlap="1" wp14:anchorId="317BC255" wp14:editId="08125689">
                <wp:simplePos x="0" y="0"/>
                <wp:positionH relativeFrom="page">
                  <wp:align>left</wp:align>
                </wp:positionH>
                <wp:positionV relativeFrom="paragraph">
                  <wp:posOffset>259080</wp:posOffset>
                </wp:positionV>
                <wp:extent cx="7787640" cy="22860"/>
                <wp:effectExtent l="0" t="0" r="22860" b="34290"/>
                <wp:wrapNone/>
                <wp:docPr id="1" name="Straight Connector 1"/>
                <wp:cNvGraphicFramePr/>
                <a:graphic xmlns:a="http://schemas.openxmlformats.org/drawingml/2006/main">
                  <a:graphicData uri="http://schemas.microsoft.com/office/word/2010/wordprocessingShape">
                    <wps:wsp>
                      <wps:cNvCnPr/>
                      <wps:spPr>
                        <a:xfrm flipV="1">
                          <a:off x="0" y="0"/>
                          <a:ext cx="77876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4EDD8" id="Straight Connector 1" o:spid="_x0000_s1026" style="position:absolute;flip:y;z-index:251659264;visibility:visible;mso-wrap-style:square;mso-wrap-distance-left:9pt;mso-wrap-distance-top:0;mso-wrap-distance-right:9pt;mso-wrap-distance-bottom:0;mso-position-horizontal:left;mso-position-horizontal-relative:page;mso-position-vertical:absolute;mso-position-vertical-relative:text" from="0,20.4pt" to="613.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" strokecolor="black [3200]" strokeweight=".5pt">
                <v:stroke joinstyle="miter"/>
                <w10:wrap anchorx="page"/>
              </v:line>
            </w:pict>
          </mc:Fallback>
        </mc:AlternateContent>
      </w:r>
      <w:r>
        <w:t xml:space="preserve"> held virtually on Thursday, May 12, 2022</w:t>
      </w:r>
    </w:p>
    <w:p w14:paraId="447A5EDF" w14:textId="74DF1F39" w:rsidR="00470098" w:rsidRDefault="00470098" w:rsidP="00470098">
      <w:pPr>
        <w:jc w:val="center"/>
      </w:pPr>
    </w:p>
    <w:p w14:paraId="2EBDB975" w14:textId="03F69595" w:rsidR="00E654DE" w:rsidRPr="00E654DE" w:rsidRDefault="00E654DE" w:rsidP="00E654DE"/>
    <w:p w14:paraId="25D51D98" w14:textId="7BDD06FD" w:rsidR="00E654DE" w:rsidRDefault="00E654DE" w:rsidP="00E654DE"/>
    <w:p w14:paraId="69620FA5" w14:textId="01FB4294" w:rsidR="00E654DE" w:rsidRDefault="00E654DE" w:rsidP="00E654DE">
      <w:r>
        <w:t xml:space="preserve">Present: Bart Allegretti, Ross Brady, </w:t>
      </w:r>
      <w:proofErr w:type="spellStart"/>
      <w:r>
        <w:t>Reuvain</w:t>
      </w:r>
      <w:proofErr w:type="spellEnd"/>
      <w:r>
        <w:t xml:space="preserve"> Borchardt, Jay Brown, Rosa Casella, Vincent Chirico, Iwen Chu, Angelo </w:t>
      </w:r>
      <w:proofErr w:type="spellStart"/>
      <w:r>
        <w:t>Cucuzza</w:t>
      </w:r>
      <w:proofErr w:type="spellEnd"/>
      <w:r>
        <w:t xml:space="preserve">, Victoria Curto, Salvatore D’Alessio, Claudio </w:t>
      </w:r>
      <w:proofErr w:type="spellStart"/>
      <w:r>
        <w:t>DeMeo</w:t>
      </w:r>
      <w:proofErr w:type="spellEnd"/>
      <w:r>
        <w:t xml:space="preserve">, Alan </w:t>
      </w:r>
      <w:proofErr w:type="spellStart"/>
      <w:r>
        <w:t>Esses</w:t>
      </w:r>
      <w:proofErr w:type="spellEnd"/>
      <w:r>
        <w:t xml:space="preserve">, Leon </w:t>
      </w:r>
      <w:proofErr w:type="spellStart"/>
      <w:r>
        <w:t>Freue</w:t>
      </w:r>
      <w:proofErr w:type="spellEnd"/>
      <w:r>
        <w:t xml:space="preserve">, Michael </w:t>
      </w:r>
      <w:proofErr w:type="spellStart"/>
      <w:r>
        <w:t>Garth</w:t>
      </w:r>
      <w:r w:rsidR="00365019">
        <w:t>affner</w:t>
      </w:r>
      <w:proofErr w:type="spellEnd"/>
      <w:r w:rsidR="00365019">
        <w:t xml:space="preserve">, William R. </w:t>
      </w:r>
      <w:proofErr w:type="spellStart"/>
      <w:r w:rsidR="00365019">
        <w:t>Guarinello</w:t>
      </w:r>
      <w:proofErr w:type="spellEnd"/>
      <w:r w:rsidR="00365019">
        <w:t xml:space="preserve">, Jeffrey Harris, Roy Jung, Eileen </w:t>
      </w:r>
      <w:proofErr w:type="spellStart"/>
      <w:r w:rsidR="00365019">
        <w:t>LaRuffa</w:t>
      </w:r>
      <w:proofErr w:type="spellEnd"/>
      <w:r w:rsidR="00365019">
        <w:t xml:space="preserve">, Man Wai Lau, Dr. Tim Law, Lorraine Mazzola, Janet Perry, </w:t>
      </w:r>
      <w:r w:rsidR="004D4004">
        <w:t xml:space="preserve">Rabbi Gary Pollack, </w:t>
      </w:r>
      <w:r w:rsidR="00D47080">
        <w:t xml:space="preserve">Lenny Salama, Sonia Valentin, Robert Whittaker, Andrew Windsor, Laurie Windsor, Sai </w:t>
      </w:r>
      <w:proofErr w:type="spellStart"/>
      <w:r w:rsidR="00D47080">
        <w:t>Chuen</w:t>
      </w:r>
      <w:proofErr w:type="spellEnd"/>
      <w:r w:rsidR="00D47080">
        <w:t xml:space="preserve"> Yeung</w:t>
      </w:r>
    </w:p>
    <w:p w14:paraId="1F35DCAB" w14:textId="705F48BD" w:rsidR="00D47080" w:rsidRDefault="00D47080" w:rsidP="00E654DE"/>
    <w:p w14:paraId="1276697B" w14:textId="4EC03D4B" w:rsidR="00D47080" w:rsidRDefault="00D47080" w:rsidP="00E654DE">
      <w:r>
        <w:t xml:space="preserve">Absent: </w:t>
      </w:r>
      <w:r w:rsidR="00515853">
        <w:t xml:space="preserve">Sofia Annunziata, Lilibeth Chang, Ruben Colon, Linda Dalton, Paul DiSpirito, Charles </w:t>
      </w:r>
      <w:proofErr w:type="spellStart"/>
      <w:r w:rsidR="00515853">
        <w:t>Farrauto</w:t>
      </w:r>
      <w:proofErr w:type="spellEnd"/>
      <w:r w:rsidR="00515853">
        <w:t xml:space="preserve">, John Garvey, Laura Gottlieb, Edward Lai, Albert </w:t>
      </w:r>
      <w:proofErr w:type="spellStart"/>
      <w:r w:rsidR="00515853">
        <w:t>Milone</w:t>
      </w:r>
      <w:proofErr w:type="spellEnd"/>
      <w:r w:rsidR="00515853">
        <w:t xml:space="preserve">, Nicholas J. </w:t>
      </w:r>
      <w:proofErr w:type="spellStart"/>
      <w:r w:rsidR="00515853">
        <w:t>Miraglia</w:t>
      </w:r>
      <w:proofErr w:type="spellEnd"/>
      <w:r w:rsidR="00515853">
        <w:t xml:space="preserve">, Ahmed Nasser, Briar </w:t>
      </w:r>
      <w:proofErr w:type="spellStart"/>
      <w:r w:rsidR="00515853">
        <w:t>Sambolin</w:t>
      </w:r>
      <w:proofErr w:type="spellEnd"/>
      <w:r w:rsidR="00515853">
        <w:t xml:space="preserve">, Karen </w:t>
      </w:r>
      <w:proofErr w:type="spellStart"/>
      <w:r w:rsidR="00515853">
        <w:t>Sardell</w:t>
      </w:r>
      <w:proofErr w:type="spellEnd"/>
      <w:r w:rsidR="00515853">
        <w:t xml:space="preserve">, Antonio </w:t>
      </w:r>
      <w:proofErr w:type="spellStart"/>
      <w:r w:rsidR="00515853">
        <w:t>Troia</w:t>
      </w:r>
      <w:proofErr w:type="spellEnd"/>
      <w:r w:rsidR="00515853">
        <w:t xml:space="preserve">, Linda Zhang, Nicholas </w:t>
      </w:r>
      <w:proofErr w:type="spellStart"/>
      <w:r w:rsidR="00515853">
        <w:t>Zimmitti</w:t>
      </w:r>
      <w:proofErr w:type="spellEnd"/>
      <w:r w:rsidR="00515853">
        <w:t>, Daniel Zurek</w:t>
      </w:r>
    </w:p>
    <w:p w14:paraId="3FFC3D50" w14:textId="4AC90273" w:rsidR="00754048" w:rsidRDefault="00754048" w:rsidP="00E654DE"/>
    <w:p w14:paraId="1C6FCE32" w14:textId="204DC45A" w:rsidR="00754048" w:rsidRDefault="00754048" w:rsidP="00E654DE">
      <w:r>
        <w:t xml:space="preserve">Guests: Austin </w:t>
      </w:r>
      <w:proofErr w:type="spellStart"/>
      <w:r>
        <w:t>Coury</w:t>
      </w:r>
      <w:proofErr w:type="spellEnd"/>
      <w:r>
        <w:t xml:space="preserve"> – Urban </w:t>
      </w:r>
      <w:proofErr w:type="spellStart"/>
      <w:r>
        <w:t>Cartographics</w:t>
      </w:r>
      <w:proofErr w:type="spellEnd"/>
      <w:r>
        <w:t>, Captain Tao Chen – 62</w:t>
      </w:r>
      <w:r w:rsidRPr="00754048">
        <w:rPr>
          <w:vertAlign w:val="superscript"/>
        </w:rPr>
        <w:t>nd</w:t>
      </w:r>
      <w:r>
        <w:t xml:space="preserve"> Precinct, </w:t>
      </w:r>
      <w:r w:rsidR="009E13BA">
        <w:t>Assemblyman</w:t>
      </w:r>
      <w:r>
        <w:t xml:space="preserve"> William Colton, Eric </w:t>
      </w:r>
      <w:proofErr w:type="spellStart"/>
      <w:r>
        <w:t>Palatnik</w:t>
      </w:r>
      <w:proofErr w:type="spellEnd"/>
      <w:r>
        <w:t xml:space="preserve">, Esq., Nancy Lulu – Brooklyn D.A., Denise </w:t>
      </w:r>
      <w:proofErr w:type="spellStart"/>
      <w:r>
        <w:t>Daniello</w:t>
      </w:r>
      <w:proofErr w:type="spellEnd"/>
      <w:r>
        <w:t xml:space="preserve">, </w:t>
      </w:r>
      <w:r w:rsidR="00BE413D">
        <w:t xml:space="preserve">Sergey </w:t>
      </w:r>
      <w:proofErr w:type="spellStart"/>
      <w:r w:rsidR="00BE413D">
        <w:t>Chuprik</w:t>
      </w:r>
      <w:proofErr w:type="spellEnd"/>
      <w:r w:rsidR="00BE413D">
        <w:t xml:space="preserve"> – NYC Comptroller, Det. Stephen </w:t>
      </w:r>
      <w:proofErr w:type="spellStart"/>
      <w:r w:rsidR="00BE413D">
        <w:t>Agosta</w:t>
      </w:r>
      <w:proofErr w:type="spellEnd"/>
      <w:r w:rsidR="00BE413D">
        <w:t xml:space="preserve"> – 62</w:t>
      </w:r>
      <w:r w:rsidR="00BE413D" w:rsidRPr="00BE413D">
        <w:rPr>
          <w:vertAlign w:val="superscript"/>
        </w:rPr>
        <w:t>nd</w:t>
      </w:r>
      <w:r w:rsidR="00BE413D">
        <w:t xml:space="preserve"> Precinct, Madeleine </w:t>
      </w:r>
      <w:proofErr w:type="spellStart"/>
      <w:r w:rsidR="00BE413D">
        <w:t>Montouri</w:t>
      </w:r>
      <w:proofErr w:type="spellEnd"/>
      <w:r w:rsidR="00BE413D">
        <w:t xml:space="preserve">, Chris Gardner, Jennifer </w:t>
      </w:r>
      <w:proofErr w:type="spellStart"/>
      <w:r w:rsidR="00BE413D">
        <w:t>Puac</w:t>
      </w:r>
      <w:proofErr w:type="spellEnd"/>
      <w:r w:rsidR="00BE413D">
        <w:t xml:space="preserve">, Patrick </w:t>
      </w:r>
      <w:proofErr w:type="spellStart"/>
      <w:r w:rsidR="00BE413D">
        <w:t>Lempert</w:t>
      </w:r>
      <w:proofErr w:type="spellEnd"/>
      <w:r w:rsidR="00BE413D">
        <w:t xml:space="preserve">, Ahmed Naeem, Michael Marquez, </w:t>
      </w:r>
      <w:r w:rsidR="000F2E6F">
        <w:t xml:space="preserve">Michael Franco, Phyllis </w:t>
      </w:r>
      <w:proofErr w:type="spellStart"/>
      <w:r w:rsidR="000F2E6F">
        <w:t>Paduani</w:t>
      </w:r>
      <w:proofErr w:type="spellEnd"/>
      <w:r w:rsidR="000F2E6F">
        <w:t xml:space="preserve">, I. </w:t>
      </w:r>
      <w:proofErr w:type="spellStart"/>
      <w:r w:rsidR="000F2E6F">
        <w:t>Chehebar</w:t>
      </w:r>
      <w:proofErr w:type="spellEnd"/>
      <w:r w:rsidR="000F2E6F">
        <w:t xml:space="preserve">, Elliott </w:t>
      </w:r>
      <w:proofErr w:type="spellStart"/>
      <w:r w:rsidR="000F2E6F">
        <w:t>Chehebar</w:t>
      </w:r>
      <w:proofErr w:type="spellEnd"/>
      <w:r w:rsidR="000F2E6F">
        <w:t xml:space="preserve">, Angelo Bruno, </w:t>
      </w:r>
      <w:proofErr w:type="spellStart"/>
      <w:r w:rsidR="005765D7">
        <w:t>Tambe</w:t>
      </w:r>
      <w:proofErr w:type="spellEnd"/>
      <w:r w:rsidR="005765D7">
        <w:t xml:space="preserve"> John – New Utrecht Library, </w:t>
      </w:r>
      <w:proofErr w:type="spellStart"/>
      <w:r w:rsidR="005765D7">
        <w:t>Jahi</w:t>
      </w:r>
      <w:proofErr w:type="spellEnd"/>
      <w:r w:rsidR="005765D7">
        <w:t xml:space="preserve"> Rose, Bryan Gross – Council Member Aviles, </w:t>
      </w:r>
      <w:r w:rsidR="00FA2BF4">
        <w:t xml:space="preserve">Council Member Kalman </w:t>
      </w:r>
      <w:proofErr w:type="spellStart"/>
      <w:r w:rsidR="00FA2BF4">
        <w:t>Yeger</w:t>
      </w:r>
      <w:proofErr w:type="spellEnd"/>
      <w:r w:rsidR="00FA2BF4">
        <w:t xml:space="preserve">, Shirley Grant – CB 11, Constance Chen, </w:t>
      </w:r>
      <w:r w:rsidR="00F26F63">
        <w:t xml:space="preserve">Gabe </w:t>
      </w:r>
      <w:proofErr w:type="spellStart"/>
      <w:r w:rsidR="00F26F63">
        <w:t>Chehebar</w:t>
      </w:r>
      <w:proofErr w:type="spellEnd"/>
      <w:r w:rsidR="00F26F63">
        <w:t xml:space="preserve">, </w:t>
      </w:r>
      <w:proofErr w:type="spellStart"/>
      <w:r w:rsidR="00F26F63">
        <w:t>Jinbao</w:t>
      </w:r>
      <w:proofErr w:type="spellEnd"/>
      <w:r w:rsidR="00F26F63">
        <w:t xml:space="preserve"> Chen, Li </w:t>
      </w:r>
      <w:proofErr w:type="spellStart"/>
      <w:r w:rsidR="00F26F63">
        <w:t>Li</w:t>
      </w:r>
      <w:proofErr w:type="spellEnd"/>
      <w:r w:rsidR="009E13BA">
        <w:t>.</w:t>
      </w:r>
    </w:p>
    <w:p w14:paraId="7F9010E7" w14:textId="54E565A7" w:rsidR="00F26F63" w:rsidRDefault="00F26F63" w:rsidP="00E654DE"/>
    <w:p w14:paraId="7F799BB2" w14:textId="7756E84F" w:rsidR="00F26F63" w:rsidRDefault="00F26F63" w:rsidP="00E654DE"/>
    <w:p w14:paraId="5C1B0739" w14:textId="13F0FE89" w:rsidR="00F26F63" w:rsidRDefault="00F26F63" w:rsidP="00E654DE"/>
    <w:p w14:paraId="1F6185AB" w14:textId="7B51B7ED" w:rsidR="00F26F63" w:rsidRDefault="00F26F63" w:rsidP="00E654DE"/>
    <w:p w14:paraId="0909F1E4" w14:textId="5D9175CB" w:rsidR="00F26F63" w:rsidRDefault="00F26F63" w:rsidP="00E654DE"/>
    <w:p w14:paraId="3060CEE7" w14:textId="0CEE4BD0" w:rsidR="00F26F63" w:rsidRDefault="00F26F63" w:rsidP="00E654DE"/>
    <w:p w14:paraId="2CDF2083" w14:textId="727B85D6" w:rsidR="00F26F63" w:rsidRDefault="00F26F63" w:rsidP="00E654DE"/>
    <w:p w14:paraId="07CA6259" w14:textId="7A2BB0B1" w:rsidR="00F26F63" w:rsidRDefault="00F26F63" w:rsidP="00E654DE"/>
    <w:p w14:paraId="792677A0" w14:textId="53C822BF" w:rsidR="00F26F63" w:rsidRDefault="00F26F63" w:rsidP="00E654DE"/>
    <w:p w14:paraId="3FE9C956" w14:textId="06DDBAD1" w:rsidR="00F26F63" w:rsidRDefault="00F26F63" w:rsidP="00E654DE"/>
    <w:p w14:paraId="03549DD9" w14:textId="603850F7" w:rsidR="00F26F63" w:rsidRDefault="00F26F63" w:rsidP="00E654DE"/>
    <w:p w14:paraId="6B870A58" w14:textId="36A4B10E" w:rsidR="00F26F63" w:rsidRDefault="00F26F63" w:rsidP="00E654DE"/>
    <w:p w14:paraId="67292CE4" w14:textId="31AC199F" w:rsidR="00F26F63" w:rsidRDefault="00F26F63" w:rsidP="00E654DE"/>
    <w:p w14:paraId="325FA6BB" w14:textId="1A8C0FBB" w:rsidR="00F26F63" w:rsidRDefault="00F26F63" w:rsidP="00E654DE"/>
    <w:p w14:paraId="0A442A77" w14:textId="741DCD2D" w:rsidR="00F26F63" w:rsidRDefault="00F26F63" w:rsidP="00E654DE"/>
    <w:p w14:paraId="36552F29" w14:textId="7CFEFC73" w:rsidR="00F26F63" w:rsidRDefault="00F26F63" w:rsidP="00E654DE"/>
    <w:p w14:paraId="5D27CFB2" w14:textId="5B57CCAF" w:rsidR="00F26F63" w:rsidRDefault="00F26F63" w:rsidP="00E654DE"/>
    <w:p w14:paraId="52543A6D" w14:textId="77777777" w:rsidR="00F26F63" w:rsidRDefault="00F26F63" w:rsidP="00E654DE"/>
    <w:p w14:paraId="1CBA2B1F" w14:textId="2D14F87D" w:rsidR="00F26F63" w:rsidRDefault="00F26F63" w:rsidP="00E654DE"/>
    <w:p w14:paraId="188D9E0B" w14:textId="0BF4BC2E" w:rsidR="00F26F63" w:rsidRDefault="00F26F63" w:rsidP="00E654DE"/>
    <w:p w14:paraId="46E3DC52" w14:textId="2E8804B1" w:rsidR="00F26F63" w:rsidRDefault="00F26F63" w:rsidP="00E654DE"/>
    <w:p w14:paraId="22412790" w14:textId="665D8533" w:rsidR="00F26F63" w:rsidRDefault="00F26F63" w:rsidP="00F26F63">
      <w:pPr>
        <w:jc w:val="center"/>
      </w:pPr>
      <w:r>
        <w:lastRenderedPageBreak/>
        <w:t>Minutes of Community Board 11’s General Meeting and Public Hearing</w:t>
      </w:r>
    </w:p>
    <w:p w14:paraId="3897812D" w14:textId="77777777" w:rsidR="00F26F63" w:rsidRDefault="00F26F63" w:rsidP="00F26F63">
      <w:pPr>
        <w:jc w:val="center"/>
      </w:pPr>
      <w:r>
        <w:rPr>
          <w:noProof/>
        </w:rPr>
        <mc:AlternateContent>
          <mc:Choice Requires="wps">
            <w:drawing>
              <wp:anchor distT="0" distB="0" distL="114300" distR="114300" simplePos="0" relativeHeight="251661312" behindDoc="0" locked="0" layoutInCell="1" allowOverlap="1" wp14:anchorId="2743683A" wp14:editId="60023A7B">
                <wp:simplePos x="0" y="0"/>
                <wp:positionH relativeFrom="page">
                  <wp:align>left</wp:align>
                </wp:positionH>
                <wp:positionV relativeFrom="paragraph">
                  <wp:posOffset>259080</wp:posOffset>
                </wp:positionV>
                <wp:extent cx="7787640" cy="22860"/>
                <wp:effectExtent l="0" t="0" r="22860" b="34290"/>
                <wp:wrapNone/>
                <wp:docPr id="3" name="Straight Connector 3"/>
                <wp:cNvGraphicFramePr/>
                <a:graphic xmlns:a="http://schemas.openxmlformats.org/drawingml/2006/main">
                  <a:graphicData uri="http://schemas.microsoft.com/office/word/2010/wordprocessingShape">
                    <wps:wsp>
                      <wps:cNvCnPr/>
                      <wps:spPr>
                        <a:xfrm flipV="1">
                          <a:off x="0" y="0"/>
                          <a:ext cx="7787640" cy="228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102A9F" id="Straight Connector 3" o:spid="_x0000_s1026" style="position:absolute;flip:y;z-index:251661312;visibility:visible;mso-wrap-style:square;mso-wrap-distance-left:9pt;mso-wrap-distance-top:0;mso-wrap-distance-right:9pt;mso-wrap-distance-bottom:0;mso-position-horizontal:left;mso-position-horizontal-relative:page;mso-position-vertical:absolute;mso-position-vertical-relative:text" from="0,20.4pt" to="613.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" strokecolor="windowText" strokeweight=".5pt">
                <v:stroke joinstyle="miter"/>
                <w10:wrap anchorx="page"/>
              </v:line>
            </w:pict>
          </mc:Fallback>
        </mc:AlternateContent>
      </w:r>
      <w:r>
        <w:t xml:space="preserve"> held virtually on Thursday, May 12, 2022</w:t>
      </w:r>
    </w:p>
    <w:p w14:paraId="3328B80B" w14:textId="1D8726E5" w:rsidR="00F26F63" w:rsidRDefault="00F26F63" w:rsidP="00E654DE"/>
    <w:p w14:paraId="64EBF2A9" w14:textId="4AC93B93" w:rsidR="00003C21" w:rsidRPr="00003C21" w:rsidRDefault="00003C21" w:rsidP="00003C21"/>
    <w:p w14:paraId="1C49821E" w14:textId="4B1170B8" w:rsidR="00003C21" w:rsidRDefault="00003C21" w:rsidP="00003C21"/>
    <w:p w14:paraId="771E290B" w14:textId="3E65E290" w:rsidR="00003C21" w:rsidRDefault="00003C21" w:rsidP="00003C21">
      <w:pPr>
        <w:rPr>
          <w:u w:val="single"/>
        </w:rPr>
      </w:pPr>
      <w:r w:rsidRPr="00003C21">
        <w:rPr>
          <w:u w:val="single"/>
        </w:rPr>
        <w:t>Public Hearing</w:t>
      </w:r>
    </w:p>
    <w:p w14:paraId="65B194E3" w14:textId="68A9BBDA" w:rsidR="000A40E6" w:rsidRDefault="000A40E6" w:rsidP="000A40E6">
      <w:pPr>
        <w:rPr>
          <w:u w:val="single"/>
        </w:rPr>
      </w:pPr>
    </w:p>
    <w:p w14:paraId="52988FE8" w14:textId="41D59ED5" w:rsidR="000A40E6" w:rsidRDefault="000A40E6" w:rsidP="000A40E6">
      <w:pPr>
        <w:rPr>
          <w:u w:val="single"/>
        </w:rPr>
      </w:pPr>
    </w:p>
    <w:p w14:paraId="256D3689" w14:textId="77777777" w:rsidR="000A40E6" w:rsidRDefault="000A40E6" w:rsidP="000A40E6">
      <w:pPr>
        <w:tabs>
          <w:tab w:val="left" w:pos="900"/>
        </w:tabs>
      </w:pPr>
      <w:r>
        <w:t>Application # C210174 ZMK</w:t>
      </w:r>
    </w:p>
    <w:p w14:paraId="69D1E695" w14:textId="64B25377" w:rsidR="000A40E6" w:rsidRDefault="00A53683" w:rsidP="000A40E6">
      <w:pPr>
        <w:tabs>
          <w:tab w:val="left" w:pos="900"/>
        </w:tabs>
      </w:pPr>
      <w:r>
        <w:t xml:space="preserve">Project Name: </w:t>
      </w:r>
      <w:r w:rsidR="000A40E6">
        <w:t>2080 McDonald Avenue</w:t>
      </w:r>
    </w:p>
    <w:p w14:paraId="3487C08A" w14:textId="77777777" w:rsidR="000A40E6" w:rsidRDefault="000A40E6" w:rsidP="000A40E6">
      <w:pPr>
        <w:tabs>
          <w:tab w:val="left" w:pos="900"/>
        </w:tabs>
      </w:pPr>
      <w:r>
        <w:t>Applicant: Jackson Ex 2 Avenue S LLC</w:t>
      </w:r>
    </w:p>
    <w:p w14:paraId="56F242E0" w14:textId="77777777" w:rsidR="000A40E6" w:rsidRDefault="000A40E6" w:rsidP="000A40E6">
      <w:pPr>
        <w:tabs>
          <w:tab w:val="left" w:pos="900"/>
        </w:tabs>
      </w:pPr>
    </w:p>
    <w:p w14:paraId="26FC75ED" w14:textId="77777777" w:rsidR="000A40E6" w:rsidRDefault="000A40E6" w:rsidP="000A40E6">
      <w:pPr>
        <w:tabs>
          <w:tab w:val="left" w:pos="900"/>
        </w:tabs>
      </w:pPr>
      <w:r>
        <w:t>The applicant seeks a zoning map amendment to rezone from an M1-1 and R5B to C4-4Land a zoning text amendment to map Appendix F to facilitate development of a 120,625 sq ft., eight story, mixed-use building consisting of 97,889 sq. ft. of residential space, consisting of 66 dwelling units, of which 16 (MIH program Option 1 or 25%) are proposed to be income restricted, 18,783 sq feet of commercial retail space and 3,953 square feet of community facility.</w:t>
      </w:r>
    </w:p>
    <w:p w14:paraId="3B3B2C44" w14:textId="22D334EF" w:rsidR="000A40E6" w:rsidRDefault="000A40E6" w:rsidP="000A40E6"/>
    <w:p w14:paraId="1BA266F4" w14:textId="73651A0B" w:rsidR="00FC3197" w:rsidRDefault="00FC3197" w:rsidP="000A40E6">
      <w:r>
        <w:t xml:space="preserve">Eric </w:t>
      </w:r>
      <w:proofErr w:type="spellStart"/>
      <w:r>
        <w:t>Palatnik</w:t>
      </w:r>
      <w:proofErr w:type="spellEnd"/>
      <w:r>
        <w:t>, the attorney representing the applicant, provided an overview of the</w:t>
      </w:r>
      <w:r>
        <w:tab/>
        <w:t xml:space="preserve"> </w:t>
      </w:r>
      <w:r w:rsidR="009A5EAC">
        <w:t xml:space="preserve">existing conditions and the </w:t>
      </w:r>
      <w:r>
        <w:t>proposed re-zoning application</w:t>
      </w:r>
      <w:r w:rsidR="00A53683">
        <w:t xml:space="preserve">.  </w:t>
      </w:r>
      <w:r w:rsidR="005E348B">
        <w:t xml:space="preserve">He explained that the C4-4L zoning designation was created for properties that abut the elevated trains.  </w:t>
      </w:r>
    </w:p>
    <w:p w14:paraId="08A4FCB4" w14:textId="3C7F3DAA" w:rsidR="000E6CA3" w:rsidRDefault="000E6CA3" w:rsidP="000A40E6"/>
    <w:p w14:paraId="786D660A" w14:textId="493F851D" w:rsidR="000E6CA3" w:rsidRDefault="000E6CA3" w:rsidP="000A40E6">
      <w:r>
        <w:t xml:space="preserve">The development property is bound by Lake Street, Avenue S and McDonald Avenue. The building was designed </w:t>
      </w:r>
      <w:r w:rsidR="003E4531">
        <w:t xml:space="preserve">so that the Lake Street portion would begin with a 3-story row house and then </w:t>
      </w:r>
      <w:r w:rsidR="000E3A13">
        <w:t>the building will</w:t>
      </w:r>
      <w:r w:rsidR="003E4531">
        <w:t xml:space="preserve"> step-up to 4-stories. </w:t>
      </w:r>
      <w:r w:rsidR="000E3A13">
        <w:t>A daycare will be located on the ground floor</w:t>
      </w:r>
      <w:r w:rsidR="00F31ADA">
        <w:t>.</w:t>
      </w:r>
      <w:r w:rsidR="000E3A13">
        <w:t xml:space="preserve"> The</w:t>
      </w:r>
      <w:r w:rsidR="003E4531">
        <w:t xml:space="preserve"> </w:t>
      </w:r>
      <w:r w:rsidR="00075657">
        <w:t xml:space="preserve">McDonald Avenue </w:t>
      </w:r>
      <w:r w:rsidR="00F31ADA">
        <w:t xml:space="preserve">and Avenue S </w:t>
      </w:r>
      <w:r w:rsidR="00075657">
        <w:t>portion of the building will be 85 feet</w:t>
      </w:r>
      <w:r w:rsidR="000E3A13">
        <w:t xml:space="preserve">, which is in character with the existing buildings in the vicinity.  </w:t>
      </w:r>
      <w:r w:rsidR="00F31ADA">
        <w:t>There will be ground floor retail along the Avenue S and McDonald Avenue portion of the building.</w:t>
      </w:r>
    </w:p>
    <w:p w14:paraId="24E2894C" w14:textId="21B9F856" w:rsidR="00F31ADA" w:rsidRDefault="00F31ADA" w:rsidP="000A40E6"/>
    <w:p w14:paraId="7678B8E8" w14:textId="7C9240CA" w:rsidR="00F31ADA" w:rsidRDefault="00F31ADA" w:rsidP="000A40E6">
      <w:r>
        <w:t xml:space="preserve">Patrick </w:t>
      </w:r>
      <w:proofErr w:type="spellStart"/>
      <w:r>
        <w:t>Lempert</w:t>
      </w:r>
      <w:proofErr w:type="spellEnd"/>
      <w:r w:rsidR="00A64F2D">
        <w:t xml:space="preserve"> inquired if there would </w:t>
      </w:r>
      <w:r w:rsidR="009E13BA">
        <w:t xml:space="preserve">be </w:t>
      </w:r>
      <w:r w:rsidR="00A64F2D">
        <w:t xml:space="preserve">space for secured bicycle parking within the building. </w:t>
      </w:r>
    </w:p>
    <w:p w14:paraId="542FBD8C" w14:textId="46879992" w:rsidR="00A64F2D" w:rsidRDefault="00A64F2D" w:rsidP="000A40E6"/>
    <w:p w14:paraId="5B1B5D97" w14:textId="7F2C7962" w:rsidR="00A64F2D" w:rsidRDefault="00A64F2D" w:rsidP="000A40E6">
      <w:r>
        <w:t xml:space="preserve">Mr. </w:t>
      </w:r>
      <w:proofErr w:type="spellStart"/>
      <w:r>
        <w:t>Palatnik</w:t>
      </w:r>
      <w:proofErr w:type="spellEnd"/>
      <w:r>
        <w:t xml:space="preserve"> advised that there would be assigned spaces for bicycles in the garage.</w:t>
      </w:r>
    </w:p>
    <w:p w14:paraId="68398E06" w14:textId="030A6BE7" w:rsidR="00A64F2D" w:rsidRDefault="00A64F2D" w:rsidP="000A40E6"/>
    <w:p w14:paraId="41DA29BA" w14:textId="1098CA96" w:rsidR="00A64F2D" w:rsidRDefault="00685493" w:rsidP="000A40E6">
      <w:r>
        <w:t xml:space="preserve">Li </w:t>
      </w:r>
      <w:proofErr w:type="spellStart"/>
      <w:r>
        <w:t>Li</w:t>
      </w:r>
      <w:proofErr w:type="spellEnd"/>
      <w:r>
        <w:t xml:space="preserve"> inquired how this project would </w:t>
      </w:r>
      <w:r w:rsidR="00C533E4">
        <w:t>impact</w:t>
      </w:r>
      <w:r>
        <w:t xml:space="preserve"> </w:t>
      </w:r>
      <w:r w:rsidR="00C533E4">
        <w:t xml:space="preserve">on-street </w:t>
      </w:r>
      <w:r>
        <w:t xml:space="preserve">parking, which is already limited.  </w:t>
      </w:r>
    </w:p>
    <w:p w14:paraId="50A08C98" w14:textId="3A3E9496" w:rsidR="00C533E4" w:rsidRDefault="00C533E4" w:rsidP="000A40E6"/>
    <w:p w14:paraId="0DD71184" w14:textId="73E7F9DD" w:rsidR="00C533E4" w:rsidRDefault="00C533E4" w:rsidP="000A40E6">
      <w:r>
        <w:t xml:space="preserve">Mr. </w:t>
      </w:r>
      <w:proofErr w:type="spellStart"/>
      <w:r>
        <w:t>Pala</w:t>
      </w:r>
      <w:r w:rsidR="001B4B58">
        <w:t>t</w:t>
      </w:r>
      <w:r>
        <w:t>nik</w:t>
      </w:r>
      <w:proofErr w:type="spellEnd"/>
      <w:r>
        <w:t xml:space="preserve"> responded that </w:t>
      </w:r>
      <w:r w:rsidR="00F641E0">
        <w:t>67 parking spaces are provided for the 66 units.</w:t>
      </w:r>
    </w:p>
    <w:p w14:paraId="30FCE316" w14:textId="70A0A3A6" w:rsidR="00F641E0" w:rsidRDefault="00F641E0" w:rsidP="000A40E6"/>
    <w:p w14:paraId="5DB2FD48" w14:textId="4E9AA830" w:rsidR="00F641E0" w:rsidRDefault="00F641E0" w:rsidP="000A40E6">
      <w:r>
        <w:t xml:space="preserve">Phyllis </w:t>
      </w:r>
      <w:proofErr w:type="spellStart"/>
      <w:r>
        <w:t>Paduani</w:t>
      </w:r>
      <w:proofErr w:type="spellEnd"/>
      <w:r w:rsidR="009E2A12">
        <w:t xml:space="preserve"> spoke regarding existing traffic on Lake Street between Avenue</w:t>
      </w:r>
      <w:r w:rsidR="003669E2">
        <w:t>s</w:t>
      </w:r>
      <w:r w:rsidR="009E2A12">
        <w:t xml:space="preserve"> S and </w:t>
      </w:r>
      <w:r w:rsidR="003669E2">
        <w:t>T and</w:t>
      </w:r>
      <w:r w:rsidR="009E2A12">
        <w:t xml:space="preserve"> inquired about parking for the </w:t>
      </w:r>
      <w:r w:rsidR="001B4B58">
        <w:t>retail</w:t>
      </w:r>
      <w:r w:rsidR="009E2A12">
        <w:t xml:space="preserve"> uses.</w:t>
      </w:r>
    </w:p>
    <w:p w14:paraId="303CA23F" w14:textId="2129112C" w:rsidR="009E2A12" w:rsidRDefault="009E2A12" w:rsidP="000A40E6"/>
    <w:p w14:paraId="3F849280" w14:textId="46BB1EBC" w:rsidR="009E2A12" w:rsidRDefault="003669E2" w:rsidP="000A40E6">
      <w:r>
        <w:t xml:space="preserve">Chairman </w:t>
      </w:r>
      <w:proofErr w:type="spellStart"/>
      <w:r>
        <w:t>Guarinello</w:t>
      </w:r>
      <w:proofErr w:type="spellEnd"/>
      <w:r>
        <w:t xml:space="preserve"> responded that throughout the city there is traffic and congestion </w:t>
      </w:r>
      <w:r w:rsidR="001B4B58">
        <w:t xml:space="preserve">near schools during arrival and departure times. </w:t>
      </w:r>
    </w:p>
    <w:p w14:paraId="29FFF959" w14:textId="5C0D949C" w:rsidR="00C533E4" w:rsidRDefault="00C533E4" w:rsidP="000A40E6"/>
    <w:p w14:paraId="100B173E" w14:textId="658D4150" w:rsidR="00C533E4" w:rsidRDefault="001B4B58" w:rsidP="001B4B58">
      <w:r>
        <w:lastRenderedPageBreak/>
        <w:t xml:space="preserve">Regarding the retail parking, Mr. </w:t>
      </w:r>
      <w:proofErr w:type="spellStart"/>
      <w:r>
        <w:t>Palatnik</w:t>
      </w:r>
      <w:proofErr w:type="spellEnd"/>
      <w:r>
        <w:t xml:space="preserve"> advised that </w:t>
      </w:r>
      <w:r w:rsidR="00181934">
        <w:t>under the zoning rules parking is not required for the retail use; however, if needed the garage parking could accommodate additional needs.  He added that the retail uses are local retail needs.</w:t>
      </w:r>
    </w:p>
    <w:p w14:paraId="770F87D4" w14:textId="29DAD431" w:rsidR="00181934" w:rsidRDefault="00181934" w:rsidP="001B4B58"/>
    <w:p w14:paraId="4B0B1F29" w14:textId="25694D09" w:rsidR="00181934" w:rsidRDefault="00181934" w:rsidP="001B4B58">
      <w:r>
        <w:t>The Chairman inquired if anyone else from the public sought recognition. Hearing none, a motion was made by Ross Brady to close the public hearing</w:t>
      </w:r>
      <w:r w:rsidR="009E13BA">
        <w:t xml:space="preserve">. </w:t>
      </w:r>
      <w:r>
        <w:t xml:space="preserve"> Seconded by Rosa Casella. Unanimously adopted.</w:t>
      </w:r>
    </w:p>
    <w:p w14:paraId="631091AE" w14:textId="0DB1AD89" w:rsidR="00181934" w:rsidRDefault="00181934" w:rsidP="001B4B58"/>
    <w:p w14:paraId="745B14C4" w14:textId="69D569BE" w:rsidR="00181934" w:rsidRDefault="00CA6FE0" w:rsidP="001B4B58">
      <w:r>
        <w:t>The general meeting of Community Board 11 was opened with Ross Brady having the honor of the pledge.</w:t>
      </w:r>
    </w:p>
    <w:p w14:paraId="3B467CBC" w14:textId="1A2C028E" w:rsidR="00CA6FE0" w:rsidRDefault="00CA6FE0" w:rsidP="001B4B58"/>
    <w:p w14:paraId="256AB54A" w14:textId="6AB89F54" w:rsidR="00CA6FE0" w:rsidRPr="00CB592D" w:rsidRDefault="00CB592D" w:rsidP="001B4B58">
      <w:pPr>
        <w:rPr>
          <w:u w:val="single"/>
        </w:rPr>
      </w:pPr>
      <w:r w:rsidRPr="00CB592D">
        <w:rPr>
          <w:u w:val="single"/>
        </w:rPr>
        <w:t>Public Portion</w:t>
      </w:r>
    </w:p>
    <w:p w14:paraId="3E89C34D" w14:textId="46164933" w:rsidR="009A5EAC" w:rsidRDefault="009A5EAC" w:rsidP="009A5EAC"/>
    <w:p w14:paraId="6002F667" w14:textId="3CDBFB88" w:rsidR="009A5EAC" w:rsidRDefault="001C6C34" w:rsidP="009A5EAC">
      <w:r>
        <w:t xml:space="preserve">Angelo Bruno </w:t>
      </w:r>
      <w:r w:rsidR="00AC7107">
        <w:t xml:space="preserve">spoke regarding the quality-of-life issues associated with the </w:t>
      </w:r>
      <w:r w:rsidR="00A60BD6">
        <w:t xml:space="preserve">late-night </w:t>
      </w:r>
      <w:r w:rsidR="00AC7107">
        <w:t xml:space="preserve">parties occurring in Dyker Beach Park.  He advised that the </w:t>
      </w:r>
      <w:r w:rsidR="00FB7889">
        <w:t>68</w:t>
      </w:r>
      <w:r w:rsidR="00FB7889" w:rsidRPr="00FB7889">
        <w:rPr>
          <w:vertAlign w:val="superscript"/>
        </w:rPr>
        <w:t>th</w:t>
      </w:r>
      <w:r w:rsidR="00FB7889">
        <w:t xml:space="preserve"> Precinct has issued about 28 summonses for various infractions.  </w:t>
      </w:r>
      <w:r w:rsidR="00CD2EBF">
        <w:t xml:space="preserve">He further voiced his concerns that the park is opened until 1AM, and when residents call </w:t>
      </w:r>
      <w:r w:rsidR="00172215">
        <w:t>311,</w:t>
      </w:r>
      <w:r w:rsidR="00CD2EBF">
        <w:t xml:space="preserve"> they are advised to call 911</w:t>
      </w:r>
      <w:r w:rsidR="00172215">
        <w:t>.  911 advises that this is not an emergency.  He requested advice on how to proceed.</w:t>
      </w:r>
    </w:p>
    <w:p w14:paraId="5E4D648D" w14:textId="5A174E63" w:rsidR="00172215" w:rsidRDefault="00172215" w:rsidP="009A5EAC"/>
    <w:p w14:paraId="4B270BA6" w14:textId="0C29EC1E" w:rsidR="00172215" w:rsidRDefault="00832447" w:rsidP="009A5EAC">
      <w:proofErr w:type="spellStart"/>
      <w:r>
        <w:t>Jahi</w:t>
      </w:r>
      <w:proofErr w:type="spellEnd"/>
      <w:r>
        <w:t xml:space="preserve"> Rose, Director of Outreach for the Civilian Complaint Review Board, </w:t>
      </w:r>
      <w:r w:rsidR="008F6D3C">
        <w:t>advised that the agency holds public monthly meetings.  Anyone who wants to participate in the conversation about police and community relations, and responses to police misconduct should attend.</w:t>
      </w:r>
    </w:p>
    <w:p w14:paraId="3F53EE3A" w14:textId="11E6EACF" w:rsidR="008F6D3C" w:rsidRDefault="008F6D3C" w:rsidP="008F6D3C"/>
    <w:p w14:paraId="62CAC277" w14:textId="6318BB68" w:rsidR="008F6D3C" w:rsidRDefault="008F6D3C" w:rsidP="008F6D3C">
      <w:proofErr w:type="spellStart"/>
      <w:r>
        <w:t>Tambe</w:t>
      </w:r>
      <w:proofErr w:type="spellEnd"/>
      <w:r>
        <w:t xml:space="preserve"> John, representing New Utrecht Library, </w:t>
      </w:r>
      <w:r w:rsidR="00C51962">
        <w:t>announced that the library is celebrating its 125</w:t>
      </w:r>
      <w:r w:rsidR="00C51962" w:rsidRPr="00C51962">
        <w:rPr>
          <w:vertAlign w:val="superscript"/>
        </w:rPr>
        <w:t>th</w:t>
      </w:r>
      <w:r w:rsidR="00C51962">
        <w:t xml:space="preserve"> birthday. In recognition of this </w:t>
      </w:r>
      <w:r w:rsidR="00966F92">
        <w:t>milestone,</w:t>
      </w:r>
      <w:r w:rsidR="00C51962">
        <w:t xml:space="preserve"> they are creating a book list that celebrates 125 essential Brooklyn books. </w:t>
      </w:r>
      <w:r w:rsidR="00966F92">
        <w:t>She further announced the programs available at the library</w:t>
      </w:r>
      <w:r w:rsidR="00FC082D">
        <w:t xml:space="preserve">, which can be found via </w:t>
      </w:r>
      <w:hyperlink r:id="rId5" w:history="1">
        <w:r w:rsidR="00FC082D" w:rsidRPr="0099372C">
          <w:rPr>
            <w:rStyle w:val="Hyperlink"/>
          </w:rPr>
          <w:t>www.brooklynlibrary.org</w:t>
        </w:r>
      </w:hyperlink>
      <w:r w:rsidR="00FC082D">
        <w:t>.</w:t>
      </w:r>
    </w:p>
    <w:p w14:paraId="3483EEC7" w14:textId="72F70341" w:rsidR="00FC082D" w:rsidRDefault="00FC082D" w:rsidP="008F6D3C"/>
    <w:p w14:paraId="0944C336" w14:textId="238DAABA" w:rsidR="00FC082D" w:rsidRDefault="00FD681F" w:rsidP="008F6D3C">
      <w:r>
        <w:t xml:space="preserve">Nancy Lulu, representing the Brooklyn District Attorney’s Office, announced </w:t>
      </w:r>
      <w:r w:rsidR="00FF271B">
        <w:t>the Brooklyn District Attorney’s office in collaboration with the NYPD will be holding a gun buyback event on Saturday, May 21</w:t>
      </w:r>
      <w:r w:rsidR="00FF271B" w:rsidRPr="00FF271B">
        <w:rPr>
          <w:vertAlign w:val="superscript"/>
        </w:rPr>
        <w:t>st</w:t>
      </w:r>
      <w:r w:rsidR="00FF271B">
        <w:t>, at Emmanuel Baptist Church, 279 Lafayette Avenue.</w:t>
      </w:r>
    </w:p>
    <w:p w14:paraId="1FA22E32" w14:textId="2BD2EAF0" w:rsidR="00FF271B" w:rsidRDefault="00FF271B" w:rsidP="008F6D3C"/>
    <w:p w14:paraId="558BCA8F" w14:textId="217ABAC5" w:rsidR="00FF271B" w:rsidRDefault="0064046A" w:rsidP="008F6D3C">
      <w:pPr>
        <w:rPr>
          <w:vertAlign w:val="superscript"/>
        </w:rPr>
      </w:pPr>
      <w:r>
        <w:t>She further announced that the Brooklyn DA will be holding a</w:t>
      </w:r>
      <w:r w:rsidR="00264CD7">
        <w:t xml:space="preserve"> </w:t>
      </w:r>
      <w:r w:rsidR="003E3710">
        <w:t xml:space="preserve">celebration </w:t>
      </w:r>
      <w:r w:rsidR="00264CD7">
        <w:t xml:space="preserve">in honor </w:t>
      </w:r>
      <w:r w:rsidR="008E507E">
        <w:t>of Asian</w:t>
      </w:r>
      <w:r>
        <w:t xml:space="preserve"> and Pacific Islander</w:t>
      </w:r>
      <w:r w:rsidR="003E3710">
        <w:t xml:space="preserve"> celebration at the Brookl</w:t>
      </w:r>
      <w:r w:rsidR="00264CD7">
        <w:t>yn Bar Association, on May 24</w:t>
      </w:r>
      <w:r w:rsidR="00264CD7" w:rsidRPr="00264CD7">
        <w:rPr>
          <w:vertAlign w:val="superscript"/>
        </w:rPr>
        <w:t>th</w:t>
      </w:r>
      <w:r w:rsidR="00264CD7">
        <w:t xml:space="preserve"> at 5:30PM.</w:t>
      </w:r>
    </w:p>
    <w:p w14:paraId="5367A79E" w14:textId="4A963B4E" w:rsidR="00264CD7" w:rsidRDefault="00264CD7" w:rsidP="008F6D3C">
      <w:pPr>
        <w:rPr>
          <w:vertAlign w:val="superscript"/>
        </w:rPr>
      </w:pPr>
    </w:p>
    <w:p w14:paraId="006DF030" w14:textId="0A19C0FD" w:rsidR="00264CD7" w:rsidRDefault="008E507E" w:rsidP="008F6D3C">
      <w:r>
        <w:t>Brian Gross, representing Council Member Avila, spoke regarding traffic violence</w:t>
      </w:r>
      <w:r w:rsidR="00837AB8">
        <w:t xml:space="preserve"> and the need for the Department of Transportation to consider the use of physical traffic calming measures, such as bollards.  </w:t>
      </w:r>
      <w:r w:rsidR="009D5700">
        <w:t>He further announced upcoming events in District 38.</w:t>
      </w:r>
    </w:p>
    <w:p w14:paraId="190D5D04" w14:textId="30B61149" w:rsidR="009D5700" w:rsidRDefault="009D5700" w:rsidP="008F6D3C"/>
    <w:p w14:paraId="53C1E526" w14:textId="19115234" w:rsidR="009D5700" w:rsidRDefault="009D5700" w:rsidP="008F6D3C">
      <w:r>
        <w:t xml:space="preserve">The Chairman inquired if anyone </w:t>
      </w:r>
      <w:r w:rsidR="009E13BA">
        <w:t xml:space="preserve">else </w:t>
      </w:r>
      <w:r>
        <w:t>from the public sought recognition.  Hearing none, a motion was made by Jeffrey Harris to close the public portion of the meeting. Seconded by Dr. Tim Law. Unanimously adopted.</w:t>
      </w:r>
    </w:p>
    <w:p w14:paraId="00D943CF" w14:textId="7FE49705" w:rsidR="009D5700" w:rsidRDefault="009D5700" w:rsidP="008F6D3C">
      <w:r>
        <w:rPr>
          <w:u w:val="single"/>
        </w:rPr>
        <w:lastRenderedPageBreak/>
        <w:t>Minutes</w:t>
      </w:r>
    </w:p>
    <w:p w14:paraId="7F829B17" w14:textId="5084C05C" w:rsidR="009D5700" w:rsidRDefault="009D5700" w:rsidP="008F6D3C"/>
    <w:p w14:paraId="0FD45EC5" w14:textId="3703CEE6" w:rsidR="009D5700" w:rsidRDefault="009D5700" w:rsidP="008F6D3C">
      <w:r>
        <w:t xml:space="preserve">A motion was made by Bart Allegretti to adopt the minutes of the </w:t>
      </w:r>
      <w:r w:rsidR="009E13BA">
        <w:t xml:space="preserve">April </w:t>
      </w:r>
      <w:r>
        <w:t>12, 2022, meeting. Seconded by Janet Perry. Unanimously adopted.</w:t>
      </w:r>
    </w:p>
    <w:p w14:paraId="0E3F7CF6" w14:textId="663EBFB6" w:rsidR="009D5700" w:rsidRDefault="009D5700" w:rsidP="008F6D3C"/>
    <w:p w14:paraId="104D9A0A" w14:textId="2450AB94" w:rsidR="009D5700" w:rsidRDefault="009D5700" w:rsidP="008F6D3C">
      <w:r>
        <w:rPr>
          <w:u w:val="single"/>
        </w:rPr>
        <w:t>Chairman’s Report</w:t>
      </w:r>
    </w:p>
    <w:p w14:paraId="615EDD1B" w14:textId="77777777" w:rsidR="009D5700" w:rsidRPr="009D5700" w:rsidRDefault="009D5700" w:rsidP="008F6D3C"/>
    <w:p w14:paraId="4984AC06" w14:textId="37821A2C" w:rsidR="00727F6A" w:rsidRDefault="00975568" w:rsidP="00727F6A">
      <w:r>
        <w:t xml:space="preserve">Mr. </w:t>
      </w:r>
      <w:proofErr w:type="spellStart"/>
      <w:r>
        <w:t>Guarinello</w:t>
      </w:r>
      <w:proofErr w:type="spellEnd"/>
      <w:r>
        <w:t xml:space="preserve"> advised the Planning and Zoning </w:t>
      </w:r>
      <w:r w:rsidR="006C63E4">
        <w:t>committee, at the June 9</w:t>
      </w:r>
      <w:r w:rsidR="006C63E4" w:rsidRPr="00AA3C35">
        <w:rPr>
          <w:vertAlign w:val="superscript"/>
        </w:rPr>
        <w:t>th</w:t>
      </w:r>
      <w:r w:rsidR="006C63E4">
        <w:t xml:space="preserve"> meeting, </w:t>
      </w:r>
      <w:r w:rsidR="001C72D8">
        <w:t xml:space="preserve">will </w:t>
      </w:r>
      <w:r w:rsidR="00727F6A">
        <w:t xml:space="preserve">report and </w:t>
      </w:r>
      <w:r w:rsidR="001C72D8">
        <w:t xml:space="preserve">submit a </w:t>
      </w:r>
      <w:r w:rsidR="00727F6A">
        <w:t xml:space="preserve">recommendation on the zoning map amendment for the 2080 McDonald Avenue application. The board will then vote and make a recommendation on the matter. </w:t>
      </w:r>
    </w:p>
    <w:p w14:paraId="6AB93EB7" w14:textId="01C847A3" w:rsidR="009D5700" w:rsidRPr="009D5700" w:rsidRDefault="009D5700" w:rsidP="008F6D3C"/>
    <w:p w14:paraId="566C8F62" w14:textId="40308756" w:rsidR="00FD58E7" w:rsidRPr="00FD58E7" w:rsidRDefault="00FD58E7" w:rsidP="00FD58E7">
      <w:r>
        <w:t xml:space="preserve">The Chairman further advised that the board received a </w:t>
      </w:r>
      <w:r w:rsidRPr="00FD58E7">
        <w:t xml:space="preserve">request from Eric </w:t>
      </w:r>
      <w:proofErr w:type="spellStart"/>
      <w:r w:rsidRPr="00FD58E7">
        <w:t>Palatnik,</w:t>
      </w:r>
      <w:r>
        <w:t>Esq</w:t>
      </w:r>
      <w:proofErr w:type="spellEnd"/>
      <w:r>
        <w:t xml:space="preserve">. </w:t>
      </w:r>
      <w:r w:rsidRPr="00FD58E7">
        <w:t xml:space="preserve"> to meet with the Planning and Zoning committee to discuss a potential zoning map amendment to rezone 166 Kings Highway, </w:t>
      </w:r>
      <w:r w:rsidR="00A9130D">
        <w:t>t</w:t>
      </w:r>
      <w:r w:rsidR="00A9130D" w:rsidRPr="00FD58E7">
        <w:t>o facilitate a 10-story mixed-use building</w:t>
      </w:r>
      <w:r w:rsidR="00A9130D">
        <w:t xml:space="preserve">. </w:t>
      </w:r>
    </w:p>
    <w:p w14:paraId="1DC5850F" w14:textId="77777777" w:rsidR="00FD58E7" w:rsidRPr="00FD58E7" w:rsidRDefault="00FD58E7" w:rsidP="00FD58E7"/>
    <w:p w14:paraId="3D8E5DDA" w14:textId="3035B099" w:rsidR="00FD58E7" w:rsidRPr="00FD58E7" w:rsidRDefault="00FD58E7" w:rsidP="00FD58E7">
      <w:r w:rsidRPr="00FD58E7">
        <w:t xml:space="preserve">The </w:t>
      </w:r>
      <w:r w:rsidR="00115123">
        <w:t xml:space="preserve">virtual meeting is scheduled </w:t>
      </w:r>
      <w:r w:rsidR="00115123" w:rsidRPr="00FD58E7">
        <w:t>for</w:t>
      </w:r>
      <w:r w:rsidRPr="00FD58E7">
        <w:t xml:space="preserve"> Tuesday, May 24</w:t>
      </w:r>
      <w:r w:rsidRPr="00FD58E7">
        <w:rPr>
          <w:vertAlign w:val="superscript"/>
        </w:rPr>
        <w:t>th</w:t>
      </w:r>
      <w:r w:rsidRPr="00FD58E7">
        <w:t xml:space="preserve"> at 6:30 </w:t>
      </w:r>
      <w:r w:rsidR="00A9130D" w:rsidRPr="00FD58E7">
        <w:t xml:space="preserve">PM. </w:t>
      </w:r>
      <w:r w:rsidRPr="00FD58E7">
        <w:t xml:space="preserve">The notices will be shared shortly; and information on all meetings can be found on the board’s website, </w:t>
      </w:r>
      <w:hyperlink r:id="rId6" w:history="1">
        <w:r w:rsidRPr="00FD58E7">
          <w:rPr>
            <w:rStyle w:val="Hyperlink"/>
          </w:rPr>
          <w:t>www.brooklyncb11.org</w:t>
        </w:r>
      </w:hyperlink>
      <w:r w:rsidRPr="00FD58E7">
        <w:t xml:space="preserve"> </w:t>
      </w:r>
    </w:p>
    <w:p w14:paraId="06139579" w14:textId="55724819" w:rsidR="009D5700" w:rsidRDefault="009D5700" w:rsidP="008F6D3C"/>
    <w:p w14:paraId="6924A4AF" w14:textId="49F3CB3F" w:rsidR="000514FD" w:rsidRDefault="00033EC4" w:rsidP="000514FD">
      <w:r>
        <w:t xml:space="preserve">Mr. </w:t>
      </w:r>
      <w:proofErr w:type="spellStart"/>
      <w:r>
        <w:t>Guarinello</w:t>
      </w:r>
      <w:proofErr w:type="spellEnd"/>
      <w:r>
        <w:t xml:space="preserve"> recognized </w:t>
      </w:r>
      <w:r w:rsidR="000514FD">
        <w:t xml:space="preserve">the </w:t>
      </w:r>
      <w:r w:rsidR="000514FD" w:rsidRPr="000514FD">
        <w:t>contributions and achievements of Asian Americans and Pacific Islander Americans</w:t>
      </w:r>
      <w:r w:rsidR="000514FD">
        <w:t>, which we celebrate during the month of May.</w:t>
      </w:r>
    </w:p>
    <w:p w14:paraId="28C8F978" w14:textId="4117324E" w:rsidR="000514FD" w:rsidRDefault="000514FD" w:rsidP="000514FD"/>
    <w:p w14:paraId="31F1BFA4" w14:textId="772BED11" w:rsidR="000514FD" w:rsidRPr="000514FD" w:rsidRDefault="000514FD" w:rsidP="000514FD">
      <w:r>
        <w:t xml:space="preserve">The Chairman raised awareness of the </w:t>
      </w:r>
      <w:r w:rsidR="00A041B4">
        <w:t>recent wave of thefts targeting the postal relay boxes</w:t>
      </w:r>
      <w:r w:rsidR="000501DD">
        <w:t xml:space="preserve">. </w:t>
      </w:r>
      <w:r w:rsidR="00A041B4">
        <w:t xml:space="preserve">He advised that </w:t>
      </w:r>
      <w:r w:rsidR="000501DD">
        <w:t>residents including himself have not been receiving bills in the mail and is very concerned for those residents especially senior citizens who rely on the mail</w:t>
      </w:r>
      <w:r w:rsidR="00240297">
        <w:t xml:space="preserve"> for their social security checks.  He stated that Congresswoman </w:t>
      </w:r>
      <w:proofErr w:type="spellStart"/>
      <w:r w:rsidR="00240297">
        <w:t>Malliotakis</w:t>
      </w:r>
      <w:proofErr w:type="spellEnd"/>
      <w:r w:rsidR="00240297">
        <w:t xml:space="preserve">’ office is aware and addressing the issue. </w:t>
      </w:r>
    </w:p>
    <w:p w14:paraId="1C44C3EC" w14:textId="5593541F" w:rsidR="00A9130D" w:rsidRDefault="00A9130D" w:rsidP="008F6D3C"/>
    <w:p w14:paraId="100F085A" w14:textId="323F94AE" w:rsidR="00BE01DE" w:rsidRDefault="00BE01DE" w:rsidP="008F6D3C">
      <w:pPr>
        <w:rPr>
          <w:u w:val="single"/>
        </w:rPr>
      </w:pPr>
      <w:r w:rsidRPr="00BE01DE">
        <w:rPr>
          <w:u w:val="single"/>
        </w:rPr>
        <w:t>Nominating Committee</w:t>
      </w:r>
    </w:p>
    <w:p w14:paraId="4C379EB1" w14:textId="0CCFD115" w:rsidR="00BE01DE" w:rsidRDefault="00BE01DE" w:rsidP="008F6D3C">
      <w:pPr>
        <w:rPr>
          <w:u w:val="single"/>
        </w:rPr>
      </w:pPr>
    </w:p>
    <w:p w14:paraId="1B94D1DF" w14:textId="06622F16" w:rsidR="00BE01DE" w:rsidRDefault="00BE01DE" w:rsidP="008F6D3C">
      <w:r w:rsidRPr="00BE01DE">
        <w:t xml:space="preserve">The Chairman advised that the Nominating Committee submitted the </w:t>
      </w:r>
      <w:r>
        <w:t>following slate of officers for the 2022-2023 term:</w:t>
      </w:r>
    </w:p>
    <w:p w14:paraId="7FB512B0" w14:textId="609AF6E0" w:rsidR="00BE01DE" w:rsidRDefault="00BE01DE" w:rsidP="008F6D3C"/>
    <w:p w14:paraId="33FDE2D7" w14:textId="7B72313A" w:rsidR="00BE01DE" w:rsidRDefault="00BE01DE" w:rsidP="008F6D3C">
      <w:r>
        <w:t xml:space="preserve">Chairman: William R. </w:t>
      </w:r>
      <w:proofErr w:type="spellStart"/>
      <w:r>
        <w:t>Guarinello</w:t>
      </w:r>
      <w:proofErr w:type="spellEnd"/>
    </w:p>
    <w:p w14:paraId="66D76B3D" w14:textId="56CBAE35" w:rsidR="00BE01DE" w:rsidRDefault="00BE01DE" w:rsidP="008F6D3C">
      <w:r>
        <w:t>1</w:t>
      </w:r>
      <w:r w:rsidRPr="00BE01DE">
        <w:rPr>
          <w:vertAlign w:val="superscript"/>
        </w:rPr>
        <w:t>st</w:t>
      </w:r>
      <w:r>
        <w:t xml:space="preserve"> Vice Chair: Laurie Windsor</w:t>
      </w:r>
    </w:p>
    <w:p w14:paraId="5EE6FE65" w14:textId="14E4851B" w:rsidR="00BE01DE" w:rsidRDefault="00BE01DE" w:rsidP="008F6D3C">
      <w:r>
        <w:t>2</w:t>
      </w:r>
      <w:r w:rsidRPr="00BE01DE">
        <w:rPr>
          <w:vertAlign w:val="superscript"/>
        </w:rPr>
        <w:t>nd</w:t>
      </w:r>
      <w:r>
        <w:t xml:space="preserve"> Vice Chair: Sonia Valentin</w:t>
      </w:r>
    </w:p>
    <w:p w14:paraId="1DD3232B" w14:textId="2B826260" w:rsidR="00BE01DE" w:rsidRDefault="00BE01DE" w:rsidP="008F6D3C">
      <w:r>
        <w:t>Secretary: Man Wai Lau</w:t>
      </w:r>
    </w:p>
    <w:p w14:paraId="4404C375" w14:textId="3B723E3C" w:rsidR="00BE01DE" w:rsidRDefault="00BE01DE" w:rsidP="008F6D3C">
      <w:r>
        <w:t xml:space="preserve">Treasurer: Eileen </w:t>
      </w:r>
      <w:proofErr w:type="spellStart"/>
      <w:r>
        <w:t>LaRuffa</w:t>
      </w:r>
      <w:proofErr w:type="spellEnd"/>
    </w:p>
    <w:p w14:paraId="28CA632F" w14:textId="774BBE50" w:rsidR="00BE01DE" w:rsidRDefault="00BE01DE" w:rsidP="008F6D3C"/>
    <w:p w14:paraId="2FD104C4" w14:textId="6F58BCEB" w:rsidR="00BE01DE" w:rsidRDefault="00BE01DE" w:rsidP="008F6D3C">
      <w:r>
        <w:t>Elections will take place at the June meeting.</w:t>
      </w:r>
    </w:p>
    <w:p w14:paraId="3A547EDB" w14:textId="77777777" w:rsidR="00BE01DE" w:rsidRPr="00BE01DE" w:rsidRDefault="00BE01DE" w:rsidP="008F6D3C"/>
    <w:p w14:paraId="52FC8DC4" w14:textId="38C4F44F" w:rsidR="006E5F0B" w:rsidRDefault="00800448" w:rsidP="008F6D3C">
      <w:r>
        <w:rPr>
          <w:u w:val="single"/>
        </w:rPr>
        <w:t>Assemblyman Colton</w:t>
      </w:r>
    </w:p>
    <w:p w14:paraId="76DD531D" w14:textId="23CA6644" w:rsidR="00800448" w:rsidRDefault="00800448" w:rsidP="008F6D3C"/>
    <w:p w14:paraId="26C1F361" w14:textId="31AD6EE1" w:rsidR="00800448" w:rsidRDefault="00800448" w:rsidP="008F6D3C">
      <w:r>
        <w:t>Assemblyman Colton advised that he has met with the</w:t>
      </w:r>
      <w:r w:rsidR="002A1A75">
        <w:t xml:space="preserve"> Commissioner of the Department of Homeless Services to discuss the proposed homeless shelters and he has scheduled a zoom meeting for May 19</w:t>
      </w:r>
      <w:r w:rsidR="002A1A75" w:rsidRPr="002A1A75">
        <w:rPr>
          <w:vertAlign w:val="superscript"/>
        </w:rPr>
        <w:t>th</w:t>
      </w:r>
      <w:r w:rsidR="002A1A75">
        <w:t xml:space="preserve"> at 7PM to report to the community and discuss next steps. Anyone interested in attending should contact his office.</w:t>
      </w:r>
    </w:p>
    <w:p w14:paraId="7DF8FB7E" w14:textId="53D5058C" w:rsidR="002A1A75" w:rsidRDefault="002A1A75" w:rsidP="008F6D3C"/>
    <w:p w14:paraId="2E42A540" w14:textId="4B856451" w:rsidR="002A1A75" w:rsidRDefault="002A1A75" w:rsidP="008F6D3C">
      <w:r>
        <w:t>The Assemblyman commended the 6</w:t>
      </w:r>
      <w:r w:rsidR="00A1350F">
        <w:t>2</w:t>
      </w:r>
      <w:r>
        <w:t>nd Precinct for the</w:t>
      </w:r>
      <w:r w:rsidR="00A1350F">
        <w:t>ir work in addressing crime in the community</w:t>
      </w:r>
      <w:r w:rsidR="000B5F21">
        <w:t xml:space="preserve"> and their responsiveness to merchants’ concerns. </w:t>
      </w:r>
      <w:r w:rsidR="00993FA9">
        <w:t>He further discussed the citywide perception that the trains are unsafe, and he is proposing additional funding for transit police.</w:t>
      </w:r>
      <w:r w:rsidR="00A1350F">
        <w:t xml:space="preserve"> </w:t>
      </w:r>
    </w:p>
    <w:p w14:paraId="17465DA9" w14:textId="0183E83A" w:rsidR="00993FA9" w:rsidRDefault="00993FA9" w:rsidP="008F6D3C"/>
    <w:p w14:paraId="3C70A5A7" w14:textId="35DBD0D3" w:rsidR="00993FA9" w:rsidRDefault="00E9412D" w:rsidP="008F6D3C">
      <w:pPr>
        <w:rPr>
          <w:u w:val="single"/>
        </w:rPr>
      </w:pPr>
      <w:r w:rsidRPr="00E9412D">
        <w:rPr>
          <w:u w:val="single"/>
        </w:rPr>
        <w:t>62</w:t>
      </w:r>
      <w:r w:rsidRPr="00E9412D">
        <w:rPr>
          <w:u w:val="single"/>
          <w:vertAlign w:val="superscript"/>
        </w:rPr>
        <w:t>nd</w:t>
      </w:r>
      <w:r w:rsidRPr="00E9412D">
        <w:rPr>
          <w:u w:val="single"/>
        </w:rPr>
        <w:t xml:space="preserve"> Precinct</w:t>
      </w:r>
    </w:p>
    <w:p w14:paraId="4CE704BF" w14:textId="55ADE1E9" w:rsidR="00E9412D" w:rsidRDefault="00E9412D" w:rsidP="008F6D3C">
      <w:pPr>
        <w:rPr>
          <w:u w:val="single"/>
        </w:rPr>
      </w:pPr>
    </w:p>
    <w:p w14:paraId="05980918" w14:textId="77777777" w:rsidR="00D67349" w:rsidRDefault="00E9412D" w:rsidP="008F6D3C">
      <w:r w:rsidRPr="00E9412D">
        <w:t xml:space="preserve">Captain Chen, </w:t>
      </w:r>
      <w:r>
        <w:t>the Commanding Officer of the 62</w:t>
      </w:r>
      <w:r w:rsidRPr="00E9412D">
        <w:rPr>
          <w:vertAlign w:val="superscript"/>
        </w:rPr>
        <w:t>nd</w:t>
      </w:r>
      <w:r>
        <w:t xml:space="preserve"> Precinct, </w:t>
      </w:r>
      <w:r w:rsidR="0002424D">
        <w:t>addressed the</w:t>
      </w:r>
      <w:r w:rsidR="00D67349">
        <w:t xml:space="preserve"> Dyker Park complaints raised at the public portion of the meeting.  He was concerned regarding the </w:t>
      </w:r>
      <w:r w:rsidR="00D67349">
        <w:lastRenderedPageBreak/>
        <w:t>responses of the 311 operators and suggested that complainants request to speak with a supervisor.</w:t>
      </w:r>
    </w:p>
    <w:p w14:paraId="3485A5C3" w14:textId="77777777" w:rsidR="00D67349" w:rsidRDefault="00D67349" w:rsidP="008F6D3C"/>
    <w:p w14:paraId="0AC08F46" w14:textId="34CB40E5" w:rsidR="00E9412D" w:rsidRDefault="008C1BFB" w:rsidP="008F6D3C">
      <w:r>
        <w:t xml:space="preserve">He further advised that officers are patrolling </w:t>
      </w:r>
      <w:r w:rsidR="00752E2D">
        <w:t>all</w:t>
      </w:r>
      <w:r>
        <w:t xml:space="preserve"> the train stations within the confines of the 62</w:t>
      </w:r>
      <w:r w:rsidRPr="008C1BFB">
        <w:rPr>
          <w:vertAlign w:val="superscript"/>
        </w:rPr>
        <w:t>nd</w:t>
      </w:r>
      <w:r>
        <w:t xml:space="preserve"> Precinct. </w:t>
      </w:r>
    </w:p>
    <w:p w14:paraId="18A3752E" w14:textId="51D313CB" w:rsidR="00FA2D0B" w:rsidRDefault="00FA2D0B" w:rsidP="008F6D3C"/>
    <w:p w14:paraId="29AB216C" w14:textId="6C83132D" w:rsidR="00FA2D0B" w:rsidRDefault="00FA2D0B" w:rsidP="008F6D3C">
      <w:r>
        <w:t xml:space="preserve">Captain Chen thanked the </w:t>
      </w:r>
      <w:r w:rsidR="00752E2D">
        <w:t>Chief of Patrol O’Reilly and B</w:t>
      </w:r>
      <w:r w:rsidR="00E45740">
        <w:t>o</w:t>
      </w:r>
      <w:r w:rsidR="00752E2D">
        <w:t>rough Commander, Chief Kemper for recognizing the 62</w:t>
      </w:r>
      <w:r w:rsidR="00752E2D" w:rsidRPr="00752E2D">
        <w:rPr>
          <w:vertAlign w:val="superscript"/>
        </w:rPr>
        <w:t>nd</w:t>
      </w:r>
      <w:r w:rsidR="00752E2D">
        <w:t xml:space="preserve"> Precinct Officers</w:t>
      </w:r>
      <w:r w:rsidR="00613059">
        <w:t xml:space="preserve"> for their role in recovering the vehicle involved in last month’s subway shooting.</w:t>
      </w:r>
    </w:p>
    <w:p w14:paraId="34D5ABCB" w14:textId="042C6DA8" w:rsidR="00613059" w:rsidRDefault="00613059" w:rsidP="008F6D3C"/>
    <w:p w14:paraId="37777084" w14:textId="3A030C9E" w:rsidR="00613059" w:rsidRDefault="00837978" w:rsidP="008F6D3C">
      <w:pPr>
        <w:rPr>
          <w:u w:val="single"/>
        </w:rPr>
      </w:pPr>
      <w:r w:rsidRPr="00837978">
        <w:rPr>
          <w:u w:val="single"/>
        </w:rPr>
        <w:t>District Manager’s Report</w:t>
      </w:r>
    </w:p>
    <w:p w14:paraId="2207D022" w14:textId="20C86DD0" w:rsidR="0025436F" w:rsidRDefault="0025436F" w:rsidP="008F6D3C">
      <w:pPr>
        <w:rPr>
          <w:u w:val="single"/>
        </w:rPr>
      </w:pPr>
    </w:p>
    <w:p w14:paraId="5C1D63A4" w14:textId="39C57000" w:rsidR="0025436F" w:rsidRPr="0025436F" w:rsidRDefault="0025436F" w:rsidP="0025436F">
      <w:r w:rsidRPr="0025436F">
        <w:t>Marnee Elias-Pavia</w:t>
      </w:r>
      <w:r>
        <w:t xml:space="preserve"> reported that i</w:t>
      </w:r>
      <w:r w:rsidRPr="0025436F">
        <w:t>n response to community complaints and concerns regarding mopeds and e-mobility devices, the Transportation Committee is meeting with the Department of Transportation’s Safety and Education unit to discuss an outreach and education campaign in the district.  The meeting will be held virtually on May 18</w:t>
      </w:r>
      <w:r w:rsidRPr="0025436F">
        <w:rPr>
          <w:vertAlign w:val="superscript"/>
        </w:rPr>
        <w:t>th</w:t>
      </w:r>
      <w:r w:rsidRPr="0025436F">
        <w:t xml:space="preserve"> at 6:30 PM and the link will be included in tomorrow’s newsletter, or can</w:t>
      </w:r>
      <w:r w:rsidR="00E45740">
        <w:t xml:space="preserve"> be</w:t>
      </w:r>
      <w:r w:rsidRPr="0025436F">
        <w:t xml:space="preserve"> f</w:t>
      </w:r>
      <w:r w:rsidR="00E45740">
        <w:t>ou</w:t>
      </w:r>
      <w:r w:rsidRPr="0025436F">
        <w:t xml:space="preserve">nd on the board’s website: </w:t>
      </w:r>
      <w:hyperlink r:id="rId7" w:history="1">
        <w:r w:rsidRPr="0025436F">
          <w:rPr>
            <w:rStyle w:val="Hyperlink"/>
          </w:rPr>
          <w:t>www.brooklyncb11.org</w:t>
        </w:r>
      </w:hyperlink>
    </w:p>
    <w:p w14:paraId="6E846ED4" w14:textId="77777777" w:rsidR="0025436F" w:rsidRPr="0025436F" w:rsidRDefault="0025436F" w:rsidP="0025436F"/>
    <w:p w14:paraId="699CBC90" w14:textId="6F4F4D6F" w:rsidR="0025436F" w:rsidRPr="0025436F" w:rsidRDefault="0025436F" w:rsidP="0025436F">
      <w:r w:rsidRPr="0025436F">
        <w:t>The Department of Design and Construction advised that during pre-construction activities for the replacement of stormwater features at the 25</w:t>
      </w:r>
      <w:r w:rsidRPr="0025436F">
        <w:rPr>
          <w:vertAlign w:val="superscript"/>
        </w:rPr>
        <w:t>th</w:t>
      </w:r>
      <w:r w:rsidRPr="0025436F">
        <w:t xml:space="preserve"> Avenue Combined Sewer Outfall, located at 25</w:t>
      </w:r>
      <w:r w:rsidRPr="0025436F">
        <w:rPr>
          <w:vertAlign w:val="superscript"/>
        </w:rPr>
        <w:t>th</w:t>
      </w:r>
      <w:r w:rsidRPr="0025436F">
        <w:t xml:space="preserve"> Avenue between Hunter Avenue and the bay, the contractor conducted soil sampling. One sample </w:t>
      </w:r>
      <w:r>
        <w:t>resulted in</w:t>
      </w:r>
      <w:r w:rsidRPr="0025436F">
        <w:t xml:space="preserve"> an elevated lead level. </w:t>
      </w:r>
    </w:p>
    <w:p w14:paraId="3CFAE2C3" w14:textId="77777777" w:rsidR="0025436F" w:rsidRPr="0025436F" w:rsidRDefault="0025436F" w:rsidP="0025436F"/>
    <w:p w14:paraId="26382457" w14:textId="77777777" w:rsidR="0025436F" w:rsidRPr="0025436F" w:rsidRDefault="0025436F" w:rsidP="0025436F">
      <w:r w:rsidRPr="0025436F">
        <w:t>During the removal and disposal, the contractor will comply with an approved Material </w:t>
      </w:r>
    </w:p>
    <w:p w14:paraId="52D6D37A" w14:textId="03D971D1" w:rsidR="0025436F" w:rsidRPr="0025436F" w:rsidRDefault="0025436F" w:rsidP="0025436F">
      <w:r w:rsidRPr="0025436F">
        <w:t xml:space="preserve">Handling Plan and Health and Safety Plan that will be reviewed and approved pursuant to DDC guidelines, as well as all applicable State and Federal regulations. All soils placed back into the ground will be clean fill. </w:t>
      </w:r>
      <w:r>
        <w:t>Information is available</w:t>
      </w:r>
      <w:r w:rsidRPr="0025436F">
        <w:t xml:space="preserve"> on the department’s website.</w:t>
      </w:r>
    </w:p>
    <w:p w14:paraId="167BE02A" w14:textId="77777777" w:rsidR="0025436F" w:rsidRPr="0025436F" w:rsidRDefault="0025436F" w:rsidP="0025436F"/>
    <w:p w14:paraId="295373DD" w14:textId="6066466F" w:rsidR="0025436F" w:rsidRPr="0025436F" w:rsidRDefault="0025436F" w:rsidP="0025436F">
      <w:r w:rsidRPr="0025436F">
        <w:t>The agency is also rehabilitating pedestrian ramps within the district. On Monday, May 16</w:t>
      </w:r>
      <w:r w:rsidRPr="0025436F">
        <w:rPr>
          <w:vertAlign w:val="superscript"/>
        </w:rPr>
        <w:t>th</w:t>
      </w:r>
      <w:r w:rsidRPr="0025436F">
        <w:t xml:space="preserve"> through Friday, May 20, 2022, weather permitting, there will be no curbside parking at the intersections of 24</w:t>
      </w:r>
      <w:r w:rsidRPr="0025436F">
        <w:rPr>
          <w:vertAlign w:val="superscript"/>
        </w:rPr>
        <w:t>th</w:t>
      </w:r>
      <w:r w:rsidRPr="0025436F">
        <w:t xml:space="preserve"> Avenue and 62</w:t>
      </w:r>
      <w:r w:rsidRPr="0025436F">
        <w:rPr>
          <w:vertAlign w:val="superscript"/>
        </w:rPr>
        <w:t>nd</w:t>
      </w:r>
      <w:r w:rsidRPr="0025436F">
        <w:t xml:space="preserve"> Street and 76</w:t>
      </w:r>
      <w:r w:rsidRPr="0025436F">
        <w:rPr>
          <w:vertAlign w:val="superscript"/>
        </w:rPr>
        <w:t>th</w:t>
      </w:r>
      <w:r w:rsidRPr="0025436F">
        <w:t xml:space="preserve"> Street and 18</w:t>
      </w:r>
      <w:r w:rsidRPr="0025436F">
        <w:rPr>
          <w:vertAlign w:val="superscript"/>
        </w:rPr>
        <w:t>th</w:t>
      </w:r>
      <w:r w:rsidRPr="0025436F">
        <w:t xml:space="preserve"> Avenue. </w:t>
      </w:r>
    </w:p>
    <w:p w14:paraId="0190BF81" w14:textId="77777777" w:rsidR="0025436F" w:rsidRPr="0025436F" w:rsidRDefault="0025436F" w:rsidP="0025436F"/>
    <w:p w14:paraId="290F5FA7" w14:textId="49DF1F64" w:rsidR="0025436F" w:rsidRPr="0025436F" w:rsidRDefault="0025436F" w:rsidP="0025436F">
      <w:r>
        <w:t>She further advised that t</w:t>
      </w:r>
      <w:r w:rsidRPr="0025436F">
        <w:t>he Department of Transportation recently completed its study regarding the need for additional traffic controls at the intersection of Bay 37</w:t>
      </w:r>
      <w:r w:rsidRPr="0025436F">
        <w:rPr>
          <w:vertAlign w:val="superscript"/>
        </w:rPr>
        <w:t>th</w:t>
      </w:r>
      <w:r w:rsidRPr="0025436F">
        <w:t xml:space="preserve"> and Bath Avenue.  A traffic signal has been approved and installation will be performed by contract and the work should be completed by October 31</w:t>
      </w:r>
      <w:r w:rsidRPr="0025436F">
        <w:rPr>
          <w:vertAlign w:val="superscript"/>
        </w:rPr>
        <w:t>st</w:t>
      </w:r>
      <w:r w:rsidRPr="0025436F">
        <w:t>.</w:t>
      </w:r>
    </w:p>
    <w:p w14:paraId="4DD54E74" w14:textId="77777777" w:rsidR="0025436F" w:rsidRPr="0025436F" w:rsidRDefault="0025436F" w:rsidP="0025436F"/>
    <w:p w14:paraId="0B2F93BE" w14:textId="77777777" w:rsidR="0025436F" w:rsidRPr="0025436F" w:rsidRDefault="0025436F" w:rsidP="0025436F">
      <w:r w:rsidRPr="0025436F">
        <w:t>On Thursday, May 19</w:t>
      </w:r>
      <w:r w:rsidRPr="0025436F">
        <w:rPr>
          <w:vertAlign w:val="superscript"/>
        </w:rPr>
        <w:t>th</w:t>
      </w:r>
      <w:r w:rsidRPr="0025436F">
        <w:t xml:space="preserve"> at 6PM, The MTA will be holding a virtual meeting on plans for the Interborough Express. This rapid transit project would connect underserved areas of Brooklyn and Queens and would be built along the Bay Ridge connector and the Fremont secondary, a 14-mile freight line that extends from Bay Ridge to Jackson Heights, Queens. To learn more, please visit </w:t>
      </w:r>
      <w:hyperlink r:id="rId8" w:history="1">
        <w:r w:rsidRPr="0025436F">
          <w:rPr>
            <w:rStyle w:val="Hyperlink"/>
          </w:rPr>
          <w:t>https://new.mta.info/project/interborough-express</w:t>
        </w:r>
      </w:hyperlink>
      <w:r w:rsidRPr="0025436F">
        <w:t xml:space="preserve"> </w:t>
      </w:r>
    </w:p>
    <w:p w14:paraId="3B43A8DB" w14:textId="4CAC7BB6" w:rsidR="0025436F" w:rsidRDefault="0025436F" w:rsidP="0025436F"/>
    <w:p w14:paraId="1012D40E" w14:textId="377CBA46" w:rsidR="00B12E81" w:rsidRDefault="00B12E81" w:rsidP="0025436F">
      <w:pPr>
        <w:rPr>
          <w:u w:val="single"/>
        </w:rPr>
      </w:pPr>
      <w:r>
        <w:rPr>
          <w:u w:val="single"/>
        </w:rPr>
        <w:lastRenderedPageBreak/>
        <w:t xml:space="preserve">Parks Committee </w:t>
      </w:r>
    </w:p>
    <w:p w14:paraId="4702DEB4" w14:textId="54267FF9" w:rsidR="00B12E81" w:rsidRDefault="00B12E81" w:rsidP="0025436F">
      <w:pPr>
        <w:rPr>
          <w:u w:val="single"/>
        </w:rPr>
      </w:pPr>
    </w:p>
    <w:p w14:paraId="64085277" w14:textId="5CD6137B" w:rsidR="00B12E81" w:rsidRDefault="00B12E81" w:rsidP="0025436F">
      <w:r w:rsidRPr="00B12E81">
        <w:t xml:space="preserve">Marnee Elias-Pavia </w:t>
      </w:r>
      <w:r>
        <w:t>read the following report that was submitted by Sonia Valentin, Co-Chairperson:</w:t>
      </w:r>
    </w:p>
    <w:p w14:paraId="17D2DC7D" w14:textId="77777777" w:rsidR="00B12E81" w:rsidRPr="0025436F" w:rsidRDefault="00B12E81" w:rsidP="0025436F"/>
    <w:p w14:paraId="2B845721" w14:textId="57444E68" w:rsidR="00B12E81" w:rsidRPr="00B12E81" w:rsidRDefault="00B12E81" w:rsidP="00B12E81">
      <w:r w:rsidRPr="00B12E81">
        <w:t xml:space="preserve">The Parks committee held a joint meeting with Community Board 10 and representatives of the NYPD, Parks Enforcement Police, Commissioner </w:t>
      </w:r>
      <w:r w:rsidR="007254CB" w:rsidRPr="00B12E81">
        <w:t>Maher,</w:t>
      </w:r>
      <w:r w:rsidRPr="00B12E81">
        <w:t xml:space="preserve"> and the Parks Department team.</w:t>
      </w:r>
    </w:p>
    <w:p w14:paraId="0F0F4ACF" w14:textId="77777777" w:rsidR="00B12E81" w:rsidRPr="00B12E81" w:rsidRDefault="00B12E81" w:rsidP="00B12E81"/>
    <w:p w14:paraId="58B5950E" w14:textId="51D98E8B" w:rsidR="00B12E81" w:rsidRPr="00B12E81" w:rsidRDefault="00B12E81" w:rsidP="00B12E81">
      <w:r w:rsidRPr="00B12E81">
        <w:t>The Parks Department made a presentation regarding the reconstruction of the Shore Parkway bicycle path from the Verrazano bridge to Bay Parkway. Commissioner Maher advised that this $8 million contract will bring this segment of the path up to a state of good repair, to extend its service life for continuous use</w:t>
      </w:r>
      <w:r w:rsidR="007254CB" w:rsidRPr="00B12E81">
        <w:t xml:space="preserve">. </w:t>
      </w:r>
    </w:p>
    <w:p w14:paraId="49241A38" w14:textId="77777777" w:rsidR="00B12E81" w:rsidRPr="00B12E81" w:rsidRDefault="00B12E81" w:rsidP="00B12E81"/>
    <w:p w14:paraId="090EB1E9" w14:textId="302E3CE4" w:rsidR="00B12E81" w:rsidRPr="00B12E81" w:rsidRDefault="007254CB" w:rsidP="00B12E81">
      <w:r w:rsidRPr="00B12E81">
        <w:t>The</w:t>
      </w:r>
      <w:r w:rsidR="00B12E81" w:rsidRPr="00B12E81">
        <w:t xml:space="preserve"> project is a short-term fix that will stabilize the 17</w:t>
      </w:r>
      <w:r w:rsidR="00B12E81" w:rsidRPr="00B12E81">
        <w:rPr>
          <w:vertAlign w:val="superscript"/>
        </w:rPr>
        <w:t>th</w:t>
      </w:r>
      <w:r w:rsidR="00B12E81" w:rsidRPr="00B12E81">
        <w:t xml:space="preserve"> Avenue combined sewer outfall, repairs the concrete retaining wall and paving. This will be a 12-month project and </w:t>
      </w:r>
      <w:r w:rsidR="00E126CA">
        <w:t xml:space="preserve">will </w:t>
      </w:r>
      <w:r w:rsidR="00B12E81" w:rsidRPr="00B12E81">
        <w:t>require</w:t>
      </w:r>
      <w:r w:rsidR="00E126CA">
        <w:t xml:space="preserve"> complete</w:t>
      </w:r>
      <w:r w:rsidR="00B12E81" w:rsidRPr="00B12E81">
        <w:t xml:space="preserve"> closure. The project is in its </w:t>
      </w:r>
      <w:r w:rsidRPr="00B12E81">
        <w:t>preliminary stages and</w:t>
      </w:r>
      <w:r w:rsidR="00B12E81" w:rsidRPr="00B12E81">
        <w:t xml:space="preserve"> is not expected to begin until 2024.  </w:t>
      </w:r>
    </w:p>
    <w:p w14:paraId="13CBE9C6" w14:textId="77777777" w:rsidR="00B12E81" w:rsidRPr="00B12E81" w:rsidRDefault="00B12E81" w:rsidP="00B12E81"/>
    <w:p w14:paraId="10D41844" w14:textId="7E0E4117" w:rsidR="00B12E81" w:rsidRDefault="00B12E81" w:rsidP="00B12E81">
      <w:r w:rsidRPr="00B12E81">
        <w:t>The committee supports issuing a letter of support to the Parks Department to move this project forward.</w:t>
      </w:r>
    </w:p>
    <w:p w14:paraId="03E4170E" w14:textId="605525C3" w:rsidR="007254CB" w:rsidRDefault="007254CB" w:rsidP="00B12E81"/>
    <w:p w14:paraId="3D969417" w14:textId="165C6F39" w:rsidR="007254CB" w:rsidRPr="00B12E81" w:rsidRDefault="007254CB" w:rsidP="00B12E81">
      <w:r>
        <w:t>A motion was made by Ross Brady to submit a letter of support for this repair project.</w:t>
      </w:r>
      <w:r w:rsidRPr="007254CB">
        <w:t xml:space="preserve"> </w:t>
      </w:r>
      <w:r>
        <w:t>Seconded by Jeff Harris. Unanimously adopted.</w:t>
      </w:r>
    </w:p>
    <w:p w14:paraId="33B3992F" w14:textId="77777777" w:rsidR="00B12E81" w:rsidRPr="00B12E81" w:rsidRDefault="00B12E81" w:rsidP="00B12E81"/>
    <w:p w14:paraId="0C08678F" w14:textId="500A1A09" w:rsidR="00B12E81" w:rsidRPr="00B12E81" w:rsidRDefault="00B12E81" w:rsidP="00B12E81">
      <w:r w:rsidRPr="00B12E81">
        <w:t xml:space="preserve">The second item on the agenda addressed the quality-of-life complaints from our residents regarding Dyker Beach Park </w:t>
      </w:r>
      <w:r w:rsidR="007254CB">
        <w:t xml:space="preserve">, </w:t>
      </w:r>
      <w:r w:rsidRPr="00B12E81">
        <w:t>the area behind the handball courts near Poly Place and 14</w:t>
      </w:r>
      <w:r w:rsidRPr="00B12E81">
        <w:rPr>
          <w:vertAlign w:val="superscript"/>
        </w:rPr>
        <w:t>th</w:t>
      </w:r>
      <w:r w:rsidRPr="00B12E81">
        <w:t xml:space="preserve"> Avenue, on the CB 10/68 Precinct side.</w:t>
      </w:r>
    </w:p>
    <w:p w14:paraId="3979975D" w14:textId="77777777" w:rsidR="00B12E81" w:rsidRPr="00B12E81" w:rsidRDefault="00B12E81" w:rsidP="00B12E81"/>
    <w:p w14:paraId="08B0B064" w14:textId="77777777" w:rsidR="00B12E81" w:rsidRPr="00B12E81" w:rsidRDefault="00B12E81" w:rsidP="00B12E81">
      <w:r w:rsidRPr="00B12E81">
        <w:t>The issues discussed include fireworks being set-off to celebrate weddings and baby reveal parties, DJ’s and loud music, strobe lights, bonfires, mechanical bulls. Some of these events lasting until 2-3 AM.</w:t>
      </w:r>
    </w:p>
    <w:p w14:paraId="7D6BAB7D" w14:textId="77777777" w:rsidR="00B12E81" w:rsidRPr="00B12E81" w:rsidRDefault="00B12E81" w:rsidP="00B12E81"/>
    <w:p w14:paraId="269EDF56" w14:textId="108ABC07" w:rsidR="00B12E81" w:rsidRPr="00B12E81" w:rsidRDefault="00B12E81" w:rsidP="00B12E81">
      <w:r w:rsidRPr="00B12E81">
        <w:t xml:space="preserve">Due to these late parties, the </w:t>
      </w:r>
      <w:r w:rsidR="007254CB" w:rsidRPr="00B12E81">
        <w:t>residents</w:t>
      </w:r>
      <w:r w:rsidRPr="00B12E81">
        <w:t xml:space="preserve"> across the street, on the 62nd precinct side, have been impacted with garbage, people sleeping on their lawns, ashes going into their windows, etc., Residents gathered </w:t>
      </w:r>
      <w:r w:rsidR="00082914">
        <w:t xml:space="preserve">petitions with </w:t>
      </w:r>
      <w:r w:rsidRPr="00B12E81">
        <w:t xml:space="preserve">over </w:t>
      </w:r>
      <w:r w:rsidR="007254CB" w:rsidRPr="00B12E81">
        <w:t>two hundred</w:t>
      </w:r>
      <w:r w:rsidRPr="00B12E81">
        <w:t xml:space="preserve"> signatures </w:t>
      </w:r>
      <w:r w:rsidR="00082914">
        <w:t>and submitted to both community boards.</w:t>
      </w:r>
    </w:p>
    <w:p w14:paraId="37EAA2B6" w14:textId="77777777" w:rsidR="00B12E81" w:rsidRPr="00B12E81" w:rsidRDefault="00B12E81" w:rsidP="00B12E81"/>
    <w:p w14:paraId="3F70E9FF" w14:textId="69AD55AA" w:rsidR="00B12E81" w:rsidRPr="00B12E81" w:rsidRDefault="00B12E81" w:rsidP="00B12E81">
      <w:r w:rsidRPr="00B12E81">
        <w:t>The focus of the complaints relates to these type of large scale, unpermitted events</w:t>
      </w:r>
      <w:r w:rsidR="00E126CA">
        <w:t>;</w:t>
      </w:r>
      <w:r w:rsidRPr="00B12E81">
        <w:t xml:space="preserve"> not the small groups gathered during </w:t>
      </w:r>
      <w:r w:rsidR="00E126CA">
        <w:t xml:space="preserve">the day </w:t>
      </w:r>
      <w:r w:rsidRPr="00B12E81">
        <w:t>that hold picnics and or small parties in the park.</w:t>
      </w:r>
    </w:p>
    <w:p w14:paraId="69CDB938" w14:textId="77777777" w:rsidR="00B12E81" w:rsidRPr="00B12E81" w:rsidRDefault="00B12E81" w:rsidP="00B12E81"/>
    <w:p w14:paraId="14479487" w14:textId="7F49C4A5" w:rsidR="00B12E81" w:rsidRPr="00B12E81" w:rsidRDefault="00E126CA" w:rsidP="00B12E81">
      <w:r>
        <w:t>The committee</w:t>
      </w:r>
      <w:r w:rsidR="00B12E81" w:rsidRPr="00B12E81">
        <w:t xml:space="preserve"> suggested</w:t>
      </w:r>
      <w:r>
        <w:t xml:space="preserve">, as a first </w:t>
      </w:r>
      <w:r w:rsidR="00570344">
        <w:t>step, an</w:t>
      </w:r>
      <w:r w:rsidR="00B12E81" w:rsidRPr="00B12E81">
        <w:t xml:space="preserve"> education campaign</w:t>
      </w:r>
      <w:r>
        <w:t xml:space="preserve"> with volunteers</w:t>
      </w:r>
      <w:r w:rsidR="00B12E81" w:rsidRPr="00B12E81">
        <w:t xml:space="preserve"> </w:t>
      </w:r>
      <w:r>
        <w:t xml:space="preserve">speaking various languages, distributing fliers explaining to park users </w:t>
      </w:r>
      <w:r w:rsidR="00570344">
        <w:t xml:space="preserve">that permits are necessary for groups over 20 persons. </w:t>
      </w:r>
      <w:r>
        <w:t xml:space="preserve"> </w:t>
      </w:r>
      <w:r w:rsidR="00570344">
        <w:t xml:space="preserve">The permits can be obtained through the parks department. </w:t>
      </w:r>
    </w:p>
    <w:p w14:paraId="75026621" w14:textId="6337A3DB" w:rsidR="00082914" w:rsidRPr="00082914" w:rsidRDefault="00082914" w:rsidP="00082914">
      <w:r>
        <w:lastRenderedPageBreak/>
        <w:t>B</w:t>
      </w:r>
      <w:r w:rsidRPr="00082914">
        <w:t>oth committees adopted resolutions that call for the park hours to</w:t>
      </w:r>
    </w:p>
    <w:p w14:paraId="7814F001" w14:textId="0F0AC289" w:rsidR="00082914" w:rsidRPr="00082914" w:rsidRDefault="00082914" w:rsidP="00082914">
      <w:r w:rsidRPr="00082914">
        <w:t>be changed from 6 a.m., to 1 a.m., to 6 a.m., to 10 p.m., and we would like</w:t>
      </w:r>
    </w:p>
    <w:p w14:paraId="1919CA33" w14:textId="629CEECF" w:rsidR="00B12E81" w:rsidRDefault="00082914" w:rsidP="00082914">
      <w:r w:rsidRPr="00082914">
        <w:t>to support that for our residents</w:t>
      </w:r>
      <w:r>
        <w:t>.</w:t>
      </w:r>
    </w:p>
    <w:p w14:paraId="398261DA" w14:textId="59F0BC30" w:rsidR="00082914" w:rsidRDefault="00082914" w:rsidP="00082914"/>
    <w:p w14:paraId="03706F08" w14:textId="350EEE93" w:rsidR="00082914" w:rsidRDefault="00BA298B" w:rsidP="00082914">
      <w:r>
        <w:t>Laurie Windsor made a motion</w:t>
      </w:r>
      <w:r w:rsidR="00920BB3">
        <w:t xml:space="preserve"> to reduce the hours of operation from 1a.m. to 10 p.m. Seconded by Eileen </w:t>
      </w:r>
      <w:proofErr w:type="spellStart"/>
      <w:r w:rsidR="00920BB3">
        <w:t>LaRuffa</w:t>
      </w:r>
      <w:proofErr w:type="spellEnd"/>
      <w:r w:rsidR="00920BB3">
        <w:t>. Unanimously adopted.</w:t>
      </w:r>
    </w:p>
    <w:p w14:paraId="3BE94EAE" w14:textId="007C460D" w:rsidR="00920BB3" w:rsidRDefault="00920BB3" w:rsidP="00082914"/>
    <w:p w14:paraId="3A981639" w14:textId="3221C8B6" w:rsidR="00920BB3" w:rsidRDefault="00BA298B" w:rsidP="00082914">
      <w:r>
        <w:t>A motion was made by Ross Brady to eliminate the barbecuing in that are</w:t>
      </w:r>
      <w:r w:rsidR="00570344">
        <w:t>a</w:t>
      </w:r>
      <w:r>
        <w:t xml:space="preserve"> of the park. Seconded by Bart Allegretti.  Motion carried with one opposed.</w:t>
      </w:r>
    </w:p>
    <w:p w14:paraId="797157D8" w14:textId="0C43FC39" w:rsidR="00BA298B" w:rsidRDefault="00BA298B" w:rsidP="00082914"/>
    <w:p w14:paraId="272FC8D6" w14:textId="77777777" w:rsidR="00BA298B" w:rsidRPr="00B12E81" w:rsidRDefault="00BA298B" w:rsidP="00082914"/>
    <w:p w14:paraId="442986A6" w14:textId="4969E193" w:rsidR="0025436F" w:rsidRDefault="00BA298B" w:rsidP="008F6D3C">
      <w:r>
        <w:rPr>
          <w:u w:val="single"/>
        </w:rPr>
        <w:t>New Business</w:t>
      </w:r>
    </w:p>
    <w:p w14:paraId="7DFFAD13" w14:textId="549FA896" w:rsidR="00BA298B" w:rsidRDefault="00BA298B" w:rsidP="008F6D3C"/>
    <w:p w14:paraId="0C1377E9" w14:textId="027BD976" w:rsidR="00BA298B" w:rsidRDefault="00BA298B" w:rsidP="008F6D3C">
      <w:r>
        <w:t>Dr. Law advised that he has received complaints regarding overflowing litter baskets on Bay Parkway between 65</w:t>
      </w:r>
      <w:r w:rsidRPr="00BA298B">
        <w:rPr>
          <w:vertAlign w:val="superscript"/>
        </w:rPr>
        <w:t>th</w:t>
      </w:r>
      <w:r>
        <w:t xml:space="preserve"> Street and 72nd Street. He is organizing a </w:t>
      </w:r>
      <w:r w:rsidR="00C30D89">
        <w:t>clean-up,</w:t>
      </w:r>
      <w:r>
        <w:t xml:space="preserve"> and anyone interested in participating should call 718-975-5095.</w:t>
      </w:r>
    </w:p>
    <w:p w14:paraId="1282E062" w14:textId="41E6D296" w:rsidR="00BA298B" w:rsidRDefault="00BA298B" w:rsidP="008F6D3C"/>
    <w:p w14:paraId="4F29AD2B" w14:textId="2E92791B" w:rsidR="00BA298B" w:rsidRDefault="00C30D89" w:rsidP="008F6D3C">
      <w:pPr>
        <w:rPr>
          <w:u w:val="single"/>
        </w:rPr>
      </w:pPr>
      <w:r>
        <w:rPr>
          <w:u w:val="single"/>
        </w:rPr>
        <w:t>Old Business</w:t>
      </w:r>
    </w:p>
    <w:p w14:paraId="443CD8A0" w14:textId="6D4F4777" w:rsidR="00C30D89" w:rsidRDefault="00C30D89" w:rsidP="00C30D89">
      <w:pPr>
        <w:rPr>
          <w:u w:val="single"/>
        </w:rPr>
      </w:pPr>
    </w:p>
    <w:p w14:paraId="15759C2A" w14:textId="2B9BF8E9" w:rsidR="00C30D89" w:rsidRDefault="00C30D89" w:rsidP="00C30D89">
      <w:r>
        <w:t xml:space="preserve">Ross Brady spoke of the </w:t>
      </w:r>
      <w:r w:rsidR="00BC1678">
        <w:t xml:space="preserve">recent </w:t>
      </w:r>
      <w:r w:rsidRPr="00C30D89">
        <w:t xml:space="preserve">death of </w:t>
      </w:r>
      <w:r>
        <w:t xml:space="preserve">a resident </w:t>
      </w:r>
      <w:r w:rsidR="007314E0">
        <w:t>who was struck by a</w:t>
      </w:r>
      <w:r w:rsidRPr="00C30D89">
        <w:t xml:space="preserve"> motorized scooter</w:t>
      </w:r>
      <w:r w:rsidR="007314E0">
        <w:t>. There was discussion regarding the need for these vehicles to be regulated</w:t>
      </w:r>
      <w:r w:rsidR="00BC1678">
        <w:t xml:space="preserve"> </w:t>
      </w:r>
      <w:r w:rsidRPr="00C30D89">
        <w:t>and there needed to</w:t>
      </w:r>
      <w:r>
        <w:t xml:space="preserve"> </w:t>
      </w:r>
      <w:r w:rsidRPr="00C30D89">
        <w:t>be action from Albany</w:t>
      </w:r>
      <w:r>
        <w:t>. He inquired if there are</w:t>
      </w:r>
      <w:r w:rsidRPr="00C30D89">
        <w:t xml:space="preserve"> any efforts to require</w:t>
      </w:r>
      <w:r w:rsidR="00BC1678">
        <w:t xml:space="preserve"> </w:t>
      </w:r>
      <w:r w:rsidRPr="00C30D89">
        <w:t xml:space="preserve">licenses to have greater oversight over these </w:t>
      </w:r>
      <w:r>
        <w:t>vehicles.</w:t>
      </w:r>
    </w:p>
    <w:p w14:paraId="77274731" w14:textId="38E30D46" w:rsidR="00D251B1" w:rsidRDefault="00D251B1" w:rsidP="00D251B1"/>
    <w:p w14:paraId="7981149D" w14:textId="2E591F79" w:rsidR="00D251B1" w:rsidRDefault="00D251B1" w:rsidP="00D251B1">
      <w:r>
        <w:t>Assemblyman Colton advised that Assemblyman Abbate has introduced a package of bills to address e-bikes and e-scooters, which he will co-sponsor.</w:t>
      </w:r>
    </w:p>
    <w:p w14:paraId="2C192F10" w14:textId="5D2F44F0" w:rsidR="00D251B1" w:rsidRDefault="00D251B1" w:rsidP="00D251B1"/>
    <w:p w14:paraId="79749A01" w14:textId="63A447F6" w:rsidR="00D251B1" w:rsidRDefault="00D251B1" w:rsidP="00D251B1">
      <w:r>
        <w:t>Captain Chen spoke regarding education and enforcement and the various type of scooters and e-bikes.</w:t>
      </w:r>
    </w:p>
    <w:p w14:paraId="3069A26D" w14:textId="5F890550" w:rsidR="00D251B1" w:rsidRDefault="00D251B1" w:rsidP="00D251B1"/>
    <w:p w14:paraId="269DC679" w14:textId="24A69616" w:rsidR="00D251B1" w:rsidRPr="00D251B1" w:rsidRDefault="00D251B1" w:rsidP="00D251B1">
      <w:r>
        <w:t>On motion the meeting was adjourned.</w:t>
      </w:r>
    </w:p>
    <w:sectPr w:rsidR="00D251B1" w:rsidRPr="00D251B1" w:rsidSect="0047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98"/>
    <w:rsid w:val="00003C21"/>
    <w:rsid w:val="0002424D"/>
    <w:rsid w:val="00033EC4"/>
    <w:rsid w:val="000501BA"/>
    <w:rsid w:val="000501DD"/>
    <w:rsid w:val="000514FD"/>
    <w:rsid w:val="00075657"/>
    <w:rsid w:val="00082914"/>
    <w:rsid w:val="000A40E6"/>
    <w:rsid w:val="000B5F21"/>
    <w:rsid w:val="000E3A13"/>
    <w:rsid w:val="000E6CA3"/>
    <w:rsid w:val="000F2E6F"/>
    <w:rsid w:val="00115123"/>
    <w:rsid w:val="00172215"/>
    <w:rsid w:val="00181934"/>
    <w:rsid w:val="001B4B58"/>
    <w:rsid w:val="001C6C34"/>
    <w:rsid w:val="001C72D8"/>
    <w:rsid w:val="00240297"/>
    <w:rsid w:val="0025436F"/>
    <w:rsid w:val="00264CD7"/>
    <w:rsid w:val="002A1A75"/>
    <w:rsid w:val="00365019"/>
    <w:rsid w:val="003669E2"/>
    <w:rsid w:val="003E3710"/>
    <w:rsid w:val="003E4531"/>
    <w:rsid w:val="00470098"/>
    <w:rsid w:val="004D4004"/>
    <w:rsid w:val="00515853"/>
    <w:rsid w:val="00570344"/>
    <w:rsid w:val="005765D7"/>
    <w:rsid w:val="005E348B"/>
    <w:rsid w:val="00613059"/>
    <w:rsid w:val="0064046A"/>
    <w:rsid w:val="00685493"/>
    <w:rsid w:val="006C63E4"/>
    <w:rsid w:val="006E5F0B"/>
    <w:rsid w:val="00724FB2"/>
    <w:rsid w:val="007254CB"/>
    <w:rsid w:val="00727F6A"/>
    <w:rsid w:val="007314E0"/>
    <w:rsid w:val="00752E2D"/>
    <w:rsid w:val="00754048"/>
    <w:rsid w:val="007E164F"/>
    <w:rsid w:val="00800448"/>
    <w:rsid w:val="00832447"/>
    <w:rsid w:val="00837978"/>
    <w:rsid w:val="00837AB8"/>
    <w:rsid w:val="008667B3"/>
    <w:rsid w:val="008B099C"/>
    <w:rsid w:val="008C1BFB"/>
    <w:rsid w:val="008E507E"/>
    <w:rsid w:val="008F6D3C"/>
    <w:rsid w:val="00920BB3"/>
    <w:rsid w:val="00966F92"/>
    <w:rsid w:val="00975568"/>
    <w:rsid w:val="00993FA9"/>
    <w:rsid w:val="009A5EAC"/>
    <w:rsid w:val="009D5700"/>
    <w:rsid w:val="009E13BA"/>
    <w:rsid w:val="009E2A12"/>
    <w:rsid w:val="00A041B4"/>
    <w:rsid w:val="00A1350F"/>
    <w:rsid w:val="00A53683"/>
    <w:rsid w:val="00A60BD6"/>
    <w:rsid w:val="00A64F2D"/>
    <w:rsid w:val="00A9130D"/>
    <w:rsid w:val="00AC7107"/>
    <w:rsid w:val="00B12E81"/>
    <w:rsid w:val="00BA298B"/>
    <w:rsid w:val="00BC1678"/>
    <w:rsid w:val="00BE01DE"/>
    <w:rsid w:val="00BE413D"/>
    <w:rsid w:val="00C30D89"/>
    <w:rsid w:val="00C51962"/>
    <w:rsid w:val="00C52933"/>
    <w:rsid w:val="00C533E4"/>
    <w:rsid w:val="00CA6FE0"/>
    <w:rsid w:val="00CB3A9D"/>
    <w:rsid w:val="00CB592D"/>
    <w:rsid w:val="00CD2EBF"/>
    <w:rsid w:val="00D251B1"/>
    <w:rsid w:val="00D47080"/>
    <w:rsid w:val="00D67349"/>
    <w:rsid w:val="00E126CA"/>
    <w:rsid w:val="00E45740"/>
    <w:rsid w:val="00E654DE"/>
    <w:rsid w:val="00E9412D"/>
    <w:rsid w:val="00F26F63"/>
    <w:rsid w:val="00F31ADA"/>
    <w:rsid w:val="00F641E0"/>
    <w:rsid w:val="00FA2BF4"/>
    <w:rsid w:val="00FA2D0B"/>
    <w:rsid w:val="00FB7889"/>
    <w:rsid w:val="00FC082D"/>
    <w:rsid w:val="00FC3197"/>
    <w:rsid w:val="00FD58E7"/>
    <w:rsid w:val="00FD681F"/>
    <w:rsid w:val="00FF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6359"/>
  <w15:chartTrackingRefBased/>
  <w15:docId w15:val="{9B1B5648-CF37-480F-A14A-E902097C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82D"/>
    <w:rPr>
      <w:color w:val="0563C1" w:themeColor="hyperlink"/>
      <w:u w:val="single"/>
    </w:rPr>
  </w:style>
  <w:style w:type="character" w:styleId="UnresolvedMention">
    <w:name w:val="Unresolved Mention"/>
    <w:basedOn w:val="DefaultParagraphFont"/>
    <w:uiPriority w:val="99"/>
    <w:semiHidden/>
    <w:unhideWhenUsed/>
    <w:rsid w:val="00FC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mta.info/project/interborough-express" TargetMode="External"/><Relationship Id="rId3" Type="http://schemas.openxmlformats.org/officeDocument/2006/relationships/settings" Target="settings.xml"/><Relationship Id="rId7" Type="http://schemas.openxmlformats.org/officeDocument/2006/relationships/hyperlink" Target="http://www.brooklyncb11.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rooklyncb11.org" TargetMode="External"/><Relationship Id="rId5" Type="http://schemas.openxmlformats.org/officeDocument/2006/relationships/hyperlink" Target="http://www.brooklynlibrar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C85B-B476-44FE-8E9A-87DE2420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3874</TotalTime>
  <Pages>7</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7</cp:revision>
  <cp:lastPrinted>2022-05-31T14:07:00Z</cp:lastPrinted>
  <dcterms:created xsi:type="dcterms:W3CDTF">2022-05-23T15:27:00Z</dcterms:created>
  <dcterms:modified xsi:type="dcterms:W3CDTF">2022-05-31T14:13:00Z</dcterms:modified>
</cp:coreProperties>
</file>