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E1B2C" w14:textId="60B98817" w:rsidR="00724FB2" w:rsidRDefault="00491CBA" w:rsidP="00491CBA">
      <w:pPr>
        <w:jc w:val="center"/>
      </w:pPr>
      <w:bookmarkStart w:id="0" w:name="_Hlk88559971"/>
      <w:r>
        <w:t>Attendance of Community Board 11’s Virtual General Meeting</w:t>
      </w:r>
    </w:p>
    <w:p w14:paraId="2253BC62" w14:textId="4F62D90A" w:rsidR="00491CBA" w:rsidRDefault="00491CBA" w:rsidP="00491CBA">
      <w:pPr>
        <w:jc w:val="center"/>
      </w:pPr>
      <w:r>
        <w:t>Held on Tuesday, November 9, 2021, at 7PM</w:t>
      </w:r>
    </w:p>
    <w:p w14:paraId="1E2D2FD3" w14:textId="4BD91320" w:rsidR="00491CBA" w:rsidRDefault="00491CBA" w:rsidP="00491CBA">
      <w:pPr>
        <w:jc w:val="center"/>
      </w:pPr>
      <w:r>
        <w:rPr>
          <w:noProof/>
        </w:rPr>
        <mc:AlternateContent>
          <mc:Choice Requires="wps">
            <w:drawing>
              <wp:anchor distT="0" distB="0" distL="114300" distR="114300" simplePos="0" relativeHeight="251659264" behindDoc="0" locked="0" layoutInCell="1" allowOverlap="1" wp14:anchorId="61BF8B6A" wp14:editId="4122BA7C">
                <wp:simplePos x="0" y="0"/>
                <wp:positionH relativeFrom="column">
                  <wp:posOffset>-914400</wp:posOffset>
                </wp:positionH>
                <wp:positionV relativeFrom="paragraph">
                  <wp:posOffset>167640</wp:posOffset>
                </wp:positionV>
                <wp:extent cx="7764780" cy="45720"/>
                <wp:effectExtent l="0" t="0" r="26670" b="30480"/>
                <wp:wrapNone/>
                <wp:docPr id="1" name="Straight Connector 1"/>
                <wp:cNvGraphicFramePr/>
                <a:graphic xmlns:a="http://schemas.openxmlformats.org/drawingml/2006/main">
                  <a:graphicData uri="http://schemas.microsoft.com/office/word/2010/wordprocessingShape">
                    <wps:wsp>
                      <wps:cNvCnPr/>
                      <wps:spPr>
                        <a:xfrm flipV="1">
                          <a:off x="0" y="0"/>
                          <a:ext cx="7764780" cy="45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BF150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in,13.2pt" to="539.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" strokecolor="black [3200]" strokeweight=".5pt">
                <v:stroke joinstyle="miter"/>
              </v:line>
            </w:pict>
          </mc:Fallback>
        </mc:AlternateContent>
      </w:r>
    </w:p>
    <w:bookmarkEnd w:id="0"/>
    <w:p w14:paraId="2CD7D0E9" w14:textId="4A2CDDE9" w:rsidR="00491CBA" w:rsidRDefault="00491CBA" w:rsidP="00491CBA">
      <w:pPr>
        <w:jc w:val="center"/>
      </w:pPr>
    </w:p>
    <w:p w14:paraId="364A0398" w14:textId="5078B0CA" w:rsidR="00CD7A47" w:rsidRPr="00CD7A47" w:rsidRDefault="00CD7A47" w:rsidP="00CD7A47"/>
    <w:p w14:paraId="412315AA" w14:textId="7A030441" w:rsidR="00CD7A47" w:rsidRDefault="00CD7A47" w:rsidP="00CD7A47"/>
    <w:p w14:paraId="60C72839" w14:textId="257E0947" w:rsidR="00CD7A47" w:rsidRDefault="00CD7A47" w:rsidP="00CD7A47">
      <w:r>
        <w:t xml:space="preserve">Present: Bart Allegretti, Reuvain Borchardt, Jay Brown, Lilibeth Chang, Iwen Chu, Ruben Colon, Victoria Curto, </w:t>
      </w:r>
      <w:r w:rsidR="0052226A">
        <w:t>Salvatore D’Alessio, Claudio DeMeo, Alan Esses. Leon Freue, Michael Garthaffner, William R. Gaurainello, Jeffrey Harris, Roy Jung, Eileen LaRuffa, Man Wai Lau, Dr. Tim Law, Lorraine Mazzola, Janet Perry, Rabbi Gary Pollack, Sonia Valentin, Robert Whittaker, Andrew Windsor, Laurie Windsor, Sai Chuen Yeung</w:t>
      </w:r>
    </w:p>
    <w:p w14:paraId="6F369FCA" w14:textId="1D9CEEAA" w:rsidR="0052226A" w:rsidRDefault="0052226A" w:rsidP="00CD7A47"/>
    <w:p w14:paraId="287CA0FD" w14:textId="7FAC20DC" w:rsidR="0052226A" w:rsidRDefault="0052226A" w:rsidP="00CD7A47">
      <w:r>
        <w:t>Absent: Sofia Annunziata, Vincent Chirico, Angelo Cucuzza, Paul DiSpirito, Charles Farrauto, John Garvey, Laura Gottlieb, Albert Milone, Ahmed Nasser, Lenny Salama, Briar Sambolin, Karen Sardell, Antonio Troia, Linda Zhang, Daniel Zurek</w:t>
      </w:r>
    </w:p>
    <w:p w14:paraId="0975A072" w14:textId="0098E719" w:rsidR="0052226A" w:rsidRDefault="0052226A" w:rsidP="00CD7A47"/>
    <w:p w14:paraId="04E6479C" w14:textId="04FD4E01" w:rsidR="0052226A" w:rsidRDefault="000233A8" w:rsidP="00CD7A47">
      <w:r>
        <w:t>Excused: Ross Brady, Rosa Casella, Linda Dalton, Edward Lai, Nicholas Miraglia, Nicholas Zimmitti</w:t>
      </w:r>
    </w:p>
    <w:p w14:paraId="04A641FA" w14:textId="793DBD7A" w:rsidR="000233A8" w:rsidRDefault="000233A8" w:rsidP="00CD7A47"/>
    <w:p w14:paraId="509AF139" w14:textId="6DDEB50F" w:rsidR="000233A8" w:rsidRDefault="000233A8" w:rsidP="00CD7A47">
      <w:r>
        <w:t xml:space="preserve">Guests: </w:t>
      </w:r>
      <w:r w:rsidR="00772DB1">
        <w:t xml:space="preserve">Danielle Shapiro – Brooklyn Public Library, </w:t>
      </w:r>
      <w:bookmarkStart w:id="1" w:name="_Hlk89068619"/>
      <w:r w:rsidR="00772DB1">
        <w:t xml:space="preserve">Rose Uscianowski </w:t>
      </w:r>
      <w:bookmarkEnd w:id="1"/>
      <w:r w:rsidR="00772DB1">
        <w:t xml:space="preserve">– Transportation Alternatives, </w:t>
      </w:r>
      <w:r w:rsidR="00BF1E86">
        <w:t>Shirley Grant – CB 11, Inna Lukyanenko – Jewish Community House, David Nussbaum – Department of Buildings, Det. Stephen Agosta – 62</w:t>
      </w:r>
      <w:r w:rsidR="00BF1E86" w:rsidRPr="00BF1E86">
        <w:rPr>
          <w:vertAlign w:val="superscript"/>
        </w:rPr>
        <w:t>nd</w:t>
      </w:r>
      <w:r w:rsidR="00BF1E86">
        <w:t xml:space="preserve"> Precinct, </w:t>
      </w:r>
      <w:r w:rsidR="00F102D3">
        <w:t>Assembly Member William Colton, Nancy Lulu – Brooklyn District Attorney, Evan Burr – Brooklyn Borough President, Sergey Chuprik – NYC Comptroller, Denise Daniello, Blossom Bensonhurst</w:t>
      </w:r>
      <w:r w:rsidR="003F74C2">
        <w:t xml:space="preserve">, </w:t>
      </w:r>
      <w:r w:rsidR="00F102D3">
        <w:t>Captain Tao Chen – 62</w:t>
      </w:r>
      <w:r w:rsidR="00F102D3" w:rsidRPr="00F102D3">
        <w:rPr>
          <w:vertAlign w:val="superscript"/>
        </w:rPr>
        <w:t>nd</w:t>
      </w:r>
      <w:r w:rsidR="00F102D3">
        <w:t xml:space="preserve"> Precinct</w:t>
      </w:r>
    </w:p>
    <w:p w14:paraId="13D4F3EB" w14:textId="6B9E2E66" w:rsidR="003F74C2" w:rsidRDefault="003F74C2" w:rsidP="00CD7A47"/>
    <w:p w14:paraId="2E66E974" w14:textId="3D16DE48" w:rsidR="003F74C2" w:rsidRDefault="003F74C2" w:rsidP="00CD7A47"/>
    <w:p w14:paraId="315A5383" w14:textId="71429CE2" w:rsidR="003F74C2" w:rsidRDefault="003F74C2" w:rsidP="00CD7A47"/>
    <w:p w14:paraId="23897134" w14:textId="6AC8AF54" w:rsidR="003F74C2" w:rsidRDefault="003F74C2" w:rsidP="00CD7A47"/>
    <w:p w14:paraId="2FFB28BF" w14:textId="5156EB59" w:rsidR="003F74C2" w:rsidRDefault="003F74C2" w:rsidP="00CD7A47"/>
    <w:p w14:paraId="0E8F8582" w14:textId="33018D57" w:rsidR="003F74C2" w:rsidRDefault="003F74C2" w:rsidP="00CD7A47"/>
    <w:p w14:paraId="5D981686" w14:textId="2EA4FD4E" w:rsidR="003F74C2" w:rsidRDefault="003F74C2" w:rsidP="00CD7A47"/>
    <w:p w14:paraId="0A965F06" w14:textId="45C819CF" w:rsidR="003F74C2" w:rsidRDefault="003F74C2" w:rsidP="00CD7A47"/>
    <w:p w14:paraId="2892EF9F" w14:textId="27FF5CF0" w:rsidR="003F74C2" w:rsidRDefault="003F74C2" w:rsidP="00CD7A47"/>
    <w:p w14:paraId="0A9D232E" w14:textId="495B53D5" w:rsidR="003F74C2" w:rsidRDefault="003F74C2" w:rsidP="00CD7A47"/>
    <w:p w14:paraId="4FABEE17" w14:textId="11D9CEC9" w:rsidR="003F74C2" w:rsidRDefault="003F74C2" w:rsidP="00CD7A47"/>
    <w:p w14:paraId="6BDEB41B" w14:textId="59B06DC3" w:rsidR="003F74C2" w:rsidRDefault="003F74C2" w:rsidP="00CD7A47"/>
    <w:p w14:paraId="606FB8B7" w14:textId="390E2D61" w:rsidR="003F74C2" w:rsidRDefault="003F74C2" w:rsidP="00CD7A47"/>
    <w:p w14:paraId="6FEFC777" w14:textId="5CC40947" w:rsidR="003F74C2" w:rsidRDefault="003F74C2" w:rsidP="00CD7A47"/>
    <w:p w14:paraId="67A4DC1B" w14:textId="3A9CE68E" w:rsidR="003F74C2" w:rsidRDefault="003F74C2" w:rsidP="00CD7A47"/>
    <w:p w14:paraId="30459AE5" w14:textId="79541DB4" w:rsidR="003F74C2" w:rsidRDefault="003F74C2" w:rsidP="00CD7A47"/>
    <w:p w14:paraId="2B046C6A" w14:textId="63BFF93E" w:rsidR="003F74C2" w:rsidRDefault="003F74C2" w:rsidP="00CD7A47"/>
    <w:p w14:paraId="56C9BE73" w14:textId="149C3672" w:rsidR="003F74C2" w:rsidRDefault="003F74C2" w:rsidP="00CD7A47"/>
    <w:p w14:paraId="47E15FC5" w14:textId="2C23F6CA" w:rsidR="003F74C2" w:rsidRDefault="003F74C2" w:rsidP="00CD7A47"/>
    <w:p w14:paraId="7ABF5E46" w14:textId="1A909ACB" w:rsidR="003F74C2" w:rsidRDefault="003F74C2" w:rsidP="00CD7A47"/>
    <w:p w14:paraId="27C28679" w14:textId="306A45A3" w:rsidR="003F74C2" w:rsidRDefault="003F74C2" w:rsidP="003F74C2">
      <w:pPr>
        <w:jc w:val="center"/>
      </w:pPr>
      <w:r>
        <w:lastRenderedPageBreak/>
        <w:t>Minutes of Community Board 11’s Virtual General Meeting</w:t>
      </w:r>
    </w:p>
    <w:p w14:paraId="6CAD97D0" w14:textId="77777777" w:rsidR="003F74C2" w:rsidRDefault="003F74C2" w:rsidP="003F74C2">
      <w:pPr>
        <w:jc w:val="center"/>
      </w:pPr>
      <w:r>
        <w:t>Held on Tuesday, November 9, 2021, at 7PM</w:t>
      </w:r>
    </w:p>
    <w:p w14:paraId="5AA5E7D1" w14:textId="77777777" w:rsidR="003F74C2" w:rsidRDefault="003F74C2" w:rsidP="003F74C2">
      <w:pPr>
        <w:jc w:val="center"/>
      </w:pPr>
      <w:r>
        <w:rPr>
          <w:noProof/>
        </w:rPr>
        <mc:AlternateContent>
          <mc:Choice Requires="wps">
            <w:drawing>
              <wp:anchor distT="0" distB="0" distL="114300" distR="114300" simplePos="0" relativeHeight="251661312" behindDoc="0" locked="0" layoutInCell="1" allowOverlap="1" wp14:anchorId="29BB3470" wp14:editId="0DD77BAA">
                <wp:simplePos x="0" y="0"/>
                <wp:positionH relativeFrom="column">
                  <wp:posOffset>-914400</wp:posOffset>
                </wp:positionH>
                <wp:positionV relativeFrom="paragraph">
                  <wp:posOffset>167640</wp:posOffset>
                </wp:positionV>
                <wp:extent cx="7764780" cy="45720"/>
                <wp:effectExtent l="0" t="0" r="26670" b="30480"/>
                <wp:wrapNone/>
                <wp:docPr id="2" name="Straight Connector 2"/>
                <wp:cNvGraphicFramePr/>
                <a:graphic xmlns:a="http://schemas.openxmlformats.org/drawingml/2006/main">
                  <a:graphicData uri="http://schemas.microsoft.com/office/word/2010/wordprocessingShape">
                    <wps:wsp>
                      <wps:cNvCnPr/>
                      <wps:spPr>
                        <a:xfrm flipV="1">
                          <a:off x="0" y="0"/>
                          <a:ext cx="7764780" cy="457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C79A0DB"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in,13.2pt" to="539.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" strokecolor="windowText" strokeweight=".5pt">
                <v:stroke joinstyle="miter"/>
              </v:line>
            </w:pict>
          </mc:Fallback>
        </mc:AlternateContent>
      </w:r>
    </w:p>
    <w:p w14:paraId="3A766FBB" w14:textId="77FE3FB3" w:rsidR="003F74C2" w:rsidRDefault="003F74C2" w:rsidP="00CD7A47"/>
    <w:p w14:paraId="6FDEACC9" w14:textId="4C97977A" w:rsidR="003F74C2" w:rsidRPr="003F74C2" w:rsidRDefault="003F74C2" w:rsidP="003F74C2"/>
    <w:p w14:paraId="6E9AF1EB" w14:textId="493FB2F7" w:rsidR="003F74C2" w:rsidRDefault="003F74C2" w:rsidP="003F74C2"/>
    <w:p w14:paraId="2BC18B78" w14:textId="4BE1C2CF" w:rsidR="003F74C2" w:rsidRDefault="008F23C1" w:rsidP="003F74C2">
      <w:r>
        <w:t>The meeting was opened with Roy Jung having the honor of the pledge.</w:t>
      </w:r>
    </w:p>
    <w:p w14:paraId="2EFB5F42" w14:textId="7C823B91" w:rsidR="008F23C1" w:rsidRDefault="008F23C1" w:rsidP="003F74C2"/>
    <w:p w14:paraId="2B342CA7" w14:textId="13FBEE9C" w:rsidR="008F23C1" w:rsidRDefault="00B0744B" w:rsidP="003F74C2">
      <w:r>
        <w:rPr>
          <w:u w:val="single"/>
        </w:rPr>
        <w:t>Public Portion</w:t>
      </w:r>
    </w:p>
    <w:p w14:paraId="42FDA07A" w14:textId="3535FAC5" w:rsidR="00B0744B" w:rsidRDefault="00B0744B" w:rsidP="003F74C2"/>
    <w:p w14:paraId="72E215AE" w14:textId="01D99D07" w:rsidR="00B0744B" w:rsidRDefault="00B0744B" w:rsidP="003F74C2">
      <w:r>
        <w:t xml:space="preserve">Danielle Shapiro, Brooklyn Public Library Highlawn branch, </w:t>
      </w:r>
      <w:r w:rsidR="00CD4F0B">
        <w:t xml:space="preserve">announced extended library service at all open branches.  Meeting rooms and indoor programming are still not available currently.  She further spoke about available services and internship opportunities for students in grades 10 through 12. </w:t>
      </w:r>
      <w:r w:rsidR="00350B76">
        <w:t xml:space="preserve">Additional information can be found at </w:t>
      </w:r>
      <w:hyperlink r:id="rId4" w:history="1">
        <w:r w:rsidR="00350B76" w:rsidRPr="00AD4E4B">
          <w:rPr>
            <w:rStyle w:val="Hyperlink"/>
          </w:rPr>
          <w:t>https://www.bklynlibrary.org/college</w:t>
        </w:r>
      </w:hyperlink>
      <w:r w:rsidR="00350B76">
        <w:t xml:space="preserve"> </w:t>
      </w:r>
    </w:p>
    <w:p w14:paraId="1469D7DC" w14:textId="3B8ABCE2" w:rsidR="00350B76" w:rsidRDefault="00350B76" w:rsidP="003F74C2"/>
    <w:p w14:paraId="1A5CD90F" w14:textId="5F1AD81E" w:rsidR="00350B76" w:rsidRDefault="00350B76" w:rsidP="003F74C2">
      <w:r w:rsidRPr="00350B76">
        <w:t>Rose Uscianowski</w:t>
      </w:r>
      <w:r>
        <w:t>, representing Transportation Alternatives, introduced herself and advised that she is the South Brooklyn organizer.  The organization is a non-profit that advocates for safer streets especially for pedestrians, cyclists, and mass transit users.</w:t>
      </w:r>
    </w:p>
    <w:p w14:paraId="4CDC69D2" w14:textId="77777777" w:rsidR="00350B76" w:rsidRDefault="00350B76" w:rsidP="003F74C2"/>
    <w:p w14:paraId="547D1027" w14:textId="3AD5AC77" w:rsidR="00350B76" w:rsidRDefault="00653913" w:rsidP="003F74C2">
      <w:r>
        <w:t xml:space="preserve">Nancy Lulu, representing Brooklyn District Attorney Gonzalez, </w:t>
      </w:r>
      <w:r w:rsidR="00547B33">
        <w:t xml:space="preserve">recognized Veteran’s Day, and thanked those who served our country. She urged the public to visit the Brooklyn Attorney’s website a </w:t>
      </w:r>
      <w:hyperlink r:id="rId5" w:history="1">
        <w:r w:rsidR="00547B33" w:rsidRPr="00B71489">
          <w:rPr>
            <w:rStyle w:val="Hyperlink"/>
          </w:rPr>
          <w:t>www.brooklynda.org</w:t>
        </w:r>
      </w:hyperlink>
      <w:r w:rsidR="00547B33">
        <w:t xml:space="preserve"> to receive updates and news. </w:t>
      </w:r>
    </w:p>
    <w:p w14:paraId="32462646" w14:textId="48372B7D" w:rsidR="00547B33" w:rsidRDefault="00547B33" w:rsidP="003F74C2"/>
    <w:p w14:paraId="078C2F02" w14:textId="464F76F7" w:rsidR="00547B33" w:rsidRDefault="00547B33" w:rsidP="003F74C2">
      <w:r>
        <w:t xml:space="preserve">David Nussbaum, representing the Department of Buildings, advised that the agency has redesigned </w:t>
      </w:r>
      <w:r w:rsidR="005B4A0A">
        <w:t xml:space="preserve">its </w:t>
      </w:r>
      <w:r>
        <w:t xml:space="preserve">website to be more user friendly. He further reminded </w:t>
      </w:r>
      <w:r w:rsidR="007923E9">
        <w:t>residents the importance of having working carbon monoxide detectors in the home.</w:t>
      </w:r>
    </w:p>
    <w:p w14:paraId="554AA487" w14:textId="2B96B22D" w:rsidR="007923E9" w:rsidRDefault="007923E9" w:rsidP="007923E9"/>
    <w:p w14:paraId="4F3E27BD" w14:textId="1CB6DFC3" w:rsidR="007923E9" w:rsidRDefault="007923E9" w:rsidP="007923E9">
      <w:r>
        <w:t>The Chairman inquired if anyone else from the public sought recognition.  Hearing none, a motion was made by Laurie Windsor to close the public portion of the meeting. Seconded by Sal D’Alessio. Unanimously adopted.</w:t>
      </w:r>
    </w:p>
    <w:p w14:paraId="2EB2FDEE" w14:textId="23C44EE2" w:rsidR="007923E9" w:rsidRDefault="007923E9" w:rsidP="007923E9"/>
    <w:p w14:paraId="3D12E927" w14:textId="3F06F9A0" w:rsidR="007923E9" w:rsidRDefault="007923E9" w:rsidP="007923E9">
      <w:r>
        <w:rPr>
          <w:u w:val="single"/>
        </w:rPr>
        <w:t>Minutes</w:t>
      </w:r>
    </w:p>
    <w:p w14:paraId="09A350D6" w14:textId="5960CFD2" w:rsidR="007923E9" w:rsidRDefault="007923E9" w:rsidP="007923E9"/>
    <w:p w14:paraId="7211A053" w14:textId="01F9A430" w:rsidR="007923E9" w:rsidRDefault="00F16E29" w:rsidP="007923E9">
      <w:r>
        <w:t>A motion was made by Janet Perry to accept the minutes of the October 14, 2021 meeting. Seconded by Rabbi Pollack. Unanimously adopted.</w:t>
      </w:r>
    </w:p>
    <w:p w14:paraId="61FCD6C7" w14:textId="3BC88B2D" w:rsidR="00F16E29" w:rsidRDefault="00F16E29" w:rsidP="007923E9"/>
    <w:p w14:paraId="6191BAF5" w14:textId="271E7C4C" w:rsidR="00211FEE" w:rsidRPr="00211FEE" w:rsidRDefault="00211FEE" w:rsidP="007923E9">
      <w:r w:rsidRPr="00211FEE">
        <w:rPr>
          <w:u w:val="single"/>
        </w:rPr>
        <w:t>Elected Officials</w:t>
      </w:r>
    </w:p>
    <w:p w14:paraId="53D4D5E4" w14:textId="77777777" w:rsidR="00211FEE" w:rsidRDefault="00211FEE" w:rsidP="007923E9"/>
    <w:p w14:paraId="179012FE" w14:textId="1D9A767B" w:rsidR="00F16E29" w:rsidRDefault="00211FEE" w:rsidP="007923E9">
      <w:r>
        <w:t xml:space="preserve">Assembly Member William Colton advised that </w:t>
      </w:r>
      <w:r w:rsidR="00066E8F">
        <w:t>he</w:t>
      </w:r>
      <w:r>
        <w:t xml:space="preserve"> received notification from the Department of Homel</w:t>
      </w:r>
      <w:r w:rsidR="00066E8F">
        <w:t xml:space="preserve">ess Services </w:t>
      </w:r>
      <w:r w:rsidR="002F2510">
        <w:t>regarding a second homeless shelter proposed for 137 Kings Highway for families.</w:t>
      </w:r>
    </w:p>
    <w:p w14:paraId="49C013DD" w14:textId="68C6F48D" w:rsidR="002F2510" w:rsidRDefault="002F2510" w:rsidP="007923E9"/>
    <w:p w14:paraId="33A0BB50" w14:textId="409BBCA0" w:rsidR="002F2510" w:rsidRDefault="00261352" w:rsidP="007923E9">
      <w:r>
        <w:t xml:space="preserve">He advised that he sent out a mailing to the community and requested their feedback on the location.  </w:t>
      </w:r>
    </w:p>
    <w:p w14:paraId="31A010C1" w14:textId="64AF92A7" w:rsidR="00D55FC8" w:rsidRDefault="00D55FC8" w:rsidP="007923E9"/>
    <w:p w14:paraId="3E9A0901" w14:textId="4558F06E" w:rsidR="00D55FC8" w:rsidRDefault="00D55FC8" w:rsidP="007923E9">
      <w:r>
        <w:lastRenderedPageBreak/>
        <w:t>The Assemblyman wished everyone a happy Veteran’s Day</w:t>
      </w:r>
      <w:r w:rsidR="00F954F4">
        <w:t>. He</w:t>
      </w:r>
      <w:r>
        <w:t xml:space="preserve"> advised that he is sponsoring a Veteran’s recognition event, in partnership with the Federation of Italian American Organizations and the Bensonhurst, Gravesend </w:t>
      </w:r>
      <w:r w:rsidR="00D5281C">
        <w:t xml:space="preserve">and Bath Beach </w:t>
      </w:r>
      <w:r>
        <w:t>Alliance</w:t>
      </w:r>
      <w:r w:rsidR="00F954F4">
        <w:t xml:space="preserve"> on Friday, November 12</w:t>
      </w:r>
      <w:r w:rsidR="00F954F4" w:rsidRPr="00F954F4">
        <w:rPr>
          <w:vertAlign w:val="superscript"/>
        </w:rPr>
        <w:t>th</w:t>
      </w:r>
      <w:r w:rsidR="00F954F4">
        <w:t xml:space="preserve"> at 1 PM, at Il Centro.</w:t>
      </w:r>
    </w:p>
    <w:p w14:paraId="4261717B" w14:textId="2F4B44AA" w:rsidR="00F954F4" w:rsidRDefault="00F954F4" w:rsidP="007923E9"/>
    <w:p w14:paraId="75960472" w14:textId="201559BD" w:rsidR="00F954F4" w:rsidRDefault="00A07E1A" w:rsidP="007923E9">
      <w:r>
        <w:t>In closing, he spoke about the successful Halloween candy give-away in partnership with Dr. Law and the Bensonhurst, Gravesend and Bath Beach Alliance.</w:t>
      </w:r>
    </w:p>
    <w:p w14:paraId="4E52EB37" w14:textId="77777777" w:rsidR="00A07E1A" w:rsidRDefault="00A07E1A" w:rsidP="007923E9"/>
    <w:p w14:paraId="44C7FB88" w14:textId="47FE94F8" w:rsidR="00F954F4" w:rsidRDefault="00D5281C" w:rsidP="007923E9">
      <w:pPr>
        <w:rPr>
          <w:u w:val="single"/>
        </w:rPr>
      </w:pPr>
      <w:r w:rsidRPr="00D5281C">
        <w:rPr>
          <w:u w:val="single"/>
        </w:rPr>
        <w:t>62</w:t>
      </w:r>
      <w:r w:rsidRPr="00D5281C">
        <w:rPr>
          <w:u w:val="single"/>
          <w:vertAlign w:val="superscript"/>
        </w:rPr>
        <w:t>nd</w:t>
      </w:r>
      <w:r w:rsidRPr="00D5281C">
        <w:rPr>
          <w:u w:val="single"/>
        </w:rPr>
        <w:t xml:space="preserve"> Precinct</w:t>
      </w:r>
    </w:p>
    <w:p w14:paraId="0CA5BBCC" w14:textId="4D224272" w:rsidR="00D5281C" w:rsidRDefault="00D5281C" w:rsidP="007923E9">
      <w:pPr>
        <w:rPr>
          <w:u w:val="single"/>
        </w:rPr>
      </w:pPr>
    </w:p>
    <w:p w14:paraId="365BF83D" w14:textId="58ED4764" w:rsidR="00D5281C" w:rsidRDefault="00D5281C" w:rsidP="007923E9">
      <w:r w:rsidRPr="00D5281C">
        <w:t xml:space="preserve">Captain Tao Chen, </w:t>
      </w:r>
      <w:r>
        <w:t>Commanding Officer of the 62</w:t>
      </w:r>
      <w:r w:rsidRPr="00D5281C">
        <w:rPr>
          <w:vertAlign w:val="superscript"/>
        </w:rPr>
        <w:t>nd</w:t>
      </w:r>
      <w:r>
        <w:t xml:space="preserve"> Precinct, provided tips on how to prevent car theft, which is the main </w:t>
      </w:r>
      <w:r w:rsidR="00A446D6">
        <w:t>issue within the precinct.</w:t>
      </w:r>
    </w:p>
    <w:p w14:paraId="21D8B0E7" w14:textId="11076523" w:rsidR="00A446D6" w:rsidRDefault="00A446D6" w:rsidP="007923E9"/>
    <w:p w14:paraId="63BFB3AC" w14:textId="526A7B3D" w:rsidR="00A446D6" w:rsidRDefault="00A446D6" w:rsidP="007923E9">
      <w:r>
        <w:t>In closing, he wished everyone a happy Thanksgiving.</w:t>
      </w:r>
    </w:p>
    <w:p w14:paraId="5A06A222" w14:textId="4B86DD6C" w:rsidR="00A446D6" w:rsidRDefault="00A446D6" w:rsidP="007923E9"/>
    <w:p w14:paraId="0FE967BB" w14:textId="4A261998" w:rsidR="00A446D6" w:rsidRDefault="00A446D6" w:rsidP="007923E9">
      <w:r>
        <w:rPr>
          <w:u w:val="single"/>
        </w:rPr>
        <w:t>Chairman’s Report</w:t>
      </w:r>
    </w:p>
    <w:p w14:paraId="32B0BE4D" w14:textId="418160E5" w:rsidR="00A446D6" w:rsidRDefault="00A446D6" w:rsidP="007923E9"/>
    <w:p w14:paraId="1B6F11A0" w14:textId="48C450C2" w:rsidR="00A446D6" w:rsidRDefault="00A446D6" w:rsidP="007923E9">
      <w:r>
        <w:t xml:space="preserve">Mr. Guarinello spoke regarding the notification from the Department of </w:t>
      </w:r>
      <w:r w:rsidR="005B4A0A">
        <w:t xml:space="preserve">Homeless </w:t>
      </w:r>
      <w:r>
        <w:t xml:space="preserve">Services regarding the proposed shelter for 75 families at 137 Kings Highway.  He advised that </w:t>
      </w:r>
      <w:r w:rsidR="0020391A">
        <w:t>the Community Board is in the process of scheduling a meeting with the Department of Homeless Services and the organization Home Life.  We will share the meeting info when confirmed.</w:t>
      </w:r>
    </w:p>
    <w:p w14:paraId="57403B8E" w14:textId="5639A6E7" w:rsidR="0020391A" w:rsidRDefault="0020391A" w:rsidP="007923E9"/>
    <w:p w14:paraId="15471BDF" w14:textId="22186584" w:rsidR="0020391A" w:rsidRDefault="0020391A" w:rsidP="0020391A">
      <w:r>
        <w:t xml:space="preserve">The Chairman advised that the Department of City Planning has advised that an application for a zoning map amendment for the properties located at 2230, 2300, and 2340 Cropsey Avenue, will be referred for public review in no less than 30 days.  </w:t>
      </w:r>
    </w:p>
    <w:p w14:paraId="64050816" w14:textId="77777777" w:rsidR="0020391A" w:rsidRDefault="0020391A" w:rsidP="0020391A"/>
    <w:p w14:paraId="3014182C" w14:textId="77777777" w:rsidR="0020391A" w:rsidRDefault="0020391A" w:rsidP="0020391A">
      <w:r>
        <w:t>The applicant Cropsey Partners proposes to map a C2-4 overlay over the existing R-6 zoning district, which would permit local commercial and retail needs.</w:t>
      </w:r>
    </w:p>
    <w:p w14:paraId="673F6908" w14:textId="0DF02435" w:rsidR="0020391A" w:rsidRPr="00A446D6" w:rsidRDefault="0020391A" w:rsidP="0020391A"/>
    <w:p w14:paraId="50A72640" w14:textId="56E54FBF" w:rsidR="00564687" w:rsidRDefault="0020391A" w:rsidP="00564687">
      <w:r>
        <w:t xml:space="preserve">Mr. Guarinello </w:t>
      </w:r>
      <w:r w:rsidR="00564687">
        <w:t>addressed the recent attack of three Asian men on 20</w:t>
      </w:r>
      <w:r w:rsidR="00564687" w:rsidRPr="00564687">
        <w:rPr>
          <w:vertAlign w:val="superscript"/>
        </w:rPr>
        <w:t>th</w:t>
      </w:r>
      <w:r w:rsidR="00564687">
        <w:t xml:space="preserve"> Avenue.  He stated that w</w:t>
      </w:r>
      <w:r w:rsidR="00564687" w:rsidRPr="00564687">
        <w:t>e don't tolerate th</w:t>
      </w:r>
      <w:r w:rsidR="00564687">
        <w:t>ese acts of hate</w:t>
      </w:r>
      <w:r w:rsidR="00564687" w:rsidRPr="00564687">
        <w:t xml:space="preserve"> in Bensonhurst</w:t>
      </w:r>
      <w:r w:rsidR="005B4A0A">
        <w:t xml:space="preserve">. </w:t>
      </w:r>
      <w:r w:rsidR="00564687">
        <w:t xml:space="preserve"> The Chairman felt that it was important to publicly denounce these actions against our neighbors.</w:t>
      </w:r>
    </w:p>
    <w:p w14:paraId="273898FF" w14:textId="4152311A" w:rsidR="00564687" w:rsidRDefault="00564687" w:rsidP="00564687"/>
    <w:p w14:paraId="09328159" w14:textId="73BBB3AF" w:rsidR="00564687" w:rsidRDefault="00564687" w:rsidP="00564687">
      <w:r>
        <w:rPr>
          <w:u w:val="single"/>
        </w:rPr>
        <w:t>District Manager’s Report</w:t>
      </w:r>
    </w:p>
    <w:p w14:paraId="02E92E46" w14:textId="46A0E3E9" w:rsidR="00564687" w:rsidRDefault="00564687" w:rsidP="00564687"/>
    <w:p w14:paraId="41681A54" w14:textId="77777777" w:rsidR="00564687" w:rsidRPr="00564687" w:rsidRDefault="00564687" w:rsidP="00564687">
      <w:r>
        <w:t xml:space="preserve">Marnee Elias-Pavia advised that last month Community Boards 11 and 13 </w:t>
      </w:r>
      <w:r w:rsidRPr="00564687">
        <w:t>held a joint virtual committee meeting on the reconstruction of the 17</w:t>
      </w:r>
      <w:r w:rsidRPr="00564687">
        <w:rPr>
          <w:vertAlign w:val="superscript"/>
        </w:rPr>
        <w:t>th</w:t>
      </w:r>
      <w:r w:rsidRPr="00564687">
        <w:t xml:space="preserve"> and 27</w:t>
      </w:r>
      <w:r w:rsidRPr="00564687">
        <w:rPr>
          <w:vertAlign w:val="superscript"/>
        </w:rPr>
        <w:t>th</w:t>
      </w:r>
      <w:r w:rsidRPr="00564687">
        <w:t xml:space="preserve"> Avenue Bridges.  </w:t>
      </w:r>
    </w:p>
    <w:p w14:paraId="51C6D1CB" w14:textId="77777777" w:rsidR="00564687" w:rsidRPr="00564687" w:rsidRDefault="00564687" w:rsidP="00564687"/>
    <w:p w14:paraId="536B4B50" w14:textId="77777777" w:rsidR="00564687" w:rsidRPr="00564687" w:rsidRDefault="00564687" w:rsidP="00564687">
      <w:pPr>
        <w:jc w:val="both"/>
      </w:pPr>
      <w:r w:rsidRPr="00564687">
        <w:t>On or about November 17</w:t>
      </w:r>
      <w:r w:rsidRPr="00564687">
        <w:rPr>
          <w:vertAlign w:val="superscript"/>
        </w:rPr>
        <w:t>th</w:t>
      </w:r>
      <w:r w:rsidRPr="00564687">
        <w:t>, DOT Bridges will begin the replacement of the 17 Avenue pedestrian bridge.  Due to the surrounding infrastructure this bridge will be demolished, and the new bridge will be placed within the existing footprint.  This means that during construction there will be no pedestrian access from 17</w:t>
      </w:r>
      <w:r w:rsidRPr="00564687">
        <w:rPr>
          <w:vertAlign w:val="superscript"/>
        </w:rPr>
        <w:t>th</w:t>
      </w:r>
      <w:r w:rsidRPr="00564687">
        <w:t xml:space="preserve"> Avenue to the waterfront. Residents will have to use either Bay 8</w:t>
      </w:r>
      <w:r w:rsidRPr="00564687">
        <w:rPr>
          <w:vertAlign w:val="superscript"/>
        </w:rPr>
        <w:t>th</w:t>
      </w:r>
      <w:r w:rsidRPr="00564687">
        <w:t xml:space="preserve"> Street or Bay Parkway.</w:t>
      </w:r>
    </w:p>
    <w:p w14:paraId="4C068291" w14:textId="77777777" w:rsidR="00564687" w:rsidRPr="00564687" w:rsidRDefault="00564687" w:rsidP="00564687">
      <w:r w:rsidRPr="00564687">
        <w:t>The project is expected to last 25 months.</w:t>
      </w:r>
    </w:p>
    <w:p w14:paraId="2D5EC8DB" w14:textId="77777777" w:rsidR="006901B1" w:rsidRDefault="00564687" w:rsidP="006901B1">
      <w:r>
        <w:lastRenderedPageBreak/>
        <w:t xml:space="preserve">She further advised that </w:t>
      </w:r>
      <w:r w:rsidR="006901B1">
        <w:t>she previously announced that the Department of Sanitation would be making two seasonal collections of leaves.  The November 20</w:t>
      </w:r>
      <w:r w:rsidR="006901B1" w:rsidRPr="00060BB6">
        <w:rPr>
          <w:vertAlign w:val="superscript"/>
        </w:rPr>
        <w:t>th</w:t>
      </w:r>
      <w:r w:rsidR="006901B1">
        <w:t xml:space="preserve"> collection has been cancelled.  </w:t>
      </w:r>
    </w:p>
    <w:p w14:paraId="284C4503" w14:textId="77777777" w:rsidR="006901B1" w:rsidRDefault="006901B1" w:rsidP="006901B1"/>
    <w:p w14:paraId="11005A8F" w14:textId="1FBBEC1A" w:rsidR="006901B1" w:rsidRDefault="006901B1" w:rsidP="006901B1">
      <w:r>
        <w:t xml:space="preserve">They </w:t>
      </w:r>
      <w:r w:rsidRPr="00060BB6">
        <w:t>will provide </w:t>
      </w:r>
      <w:r w:rsidRPr="00060BB6">
        <w:rPr>
          <w:b/>
          <w:bCs/>
        </w:rPr>
        <w:t>one Sunday collection </w:t>
      </w:r>
      <w:r w:rsidRPr="00060BB6">
        <w:t>of fall leaves and yard waste from NYC residents in 2021. </w:t>
      </w:r>
      <w:r>
        <w:t xml:space="preserve"> Residents should s</w:t>
      </w:r>
      <w:r w:rsidRPr="00060BB6">
        <w:t>et out leaves curbside in paper lawn and leaf bags or unlined bins after 4 PM on Saturday, December 18, 2021.</w:t>
      </w:r>
    </w:p>
    <w:p w14:paraId="075D5B4B" w14:textId="2384086A" w:rsidR="006901B1" w:rsidRDefault="006901B1" w:rsidP="006901B1"/>
    <w:p w14:paraId="48BDB410" w14:textId="5F5FAD37" w:rsidR="006901B1" w:rsidRDefault="006901B1" w:rsidP="006901B1">
      <w:r>
        <w:t xml:space="preserve">Ms. Elias-Pavia advised that the 2021 tax lien sale will be held on December 17, 2021.  Only liens for property taxes and charges will be sold; water and sewer debt will not be included in the lien sale.  </w:t>
      </w:r>
    </w:p>
    <w:p w14:paraId="30B19A10" w14:textId="77777777" w:rsidR="006901B1" w:rsidRDefault="006901B1" w:rsidP="006901B1"/>
    <w:p w14:paraId="28701FE5" w14:textId="064850FA" w:rsidR="006901B1" w:rsidRDefault="006901B1" w:rsidP="006901B1">
      <w:r>
        <w:t>The Department of Finance will be removing properties from the lien sale that were damaged by flash flooding due to Ida and hardships due to Covid-19 for both residential and commercial properties but declarations must be filed by December 16</w:t>
      </w:r>
      <w:r w:rsidRPr="00BF34D8">
        <w:rPr>
          <w:vertAlign w:val="superscript"/>
        </w:rPr>
        <w:t>th</w:t>
      </w:r>
      <w:r>
        <w:t xml:space="preserve">.  There are additional actions to keep properties out of the lien sale and anyone who received a notice should contact the Department of Finance.  </w:t>
      </w:r>
    </w:p>
    <w:p w14:paraId="708463FD" w14:textId="77777777" w:rsidR="006901B1" w:rsidRDefault="006901B1" w:rsidP="006901B1"/>
    <w:p w14:paraId="21FCCBE9" w14:textId="77777777" w:rsidR="006901B1" w:rsidRDefault="006901B1" w:rsidP="006901B1">
      <w:r>
        <w:t xml:space="preserve">There will also be multiple virtual, and in person outreach events to provide owners with one-on-one assistance. In CB 11 there are 114 properties included in the lien sale. </w:t>
      </w:r>
    </w:p>
    <w:p w14:paraId="7A276BCE" w14:textId="77777777" w:rsidR="006901B1" w:rsidRDefault="006901B1" w:rsidP="006901B1"/>
    <w:p w14:paraId="555FA696" w14:textId="2E5B04EF" w:rsidR="006901B1" w:rsidRDefault="006901B1" w:rsidP="006901B1">
      <w:r>
        <w:t xml:space="preserve">In closing she announced that </w:t>
      </w:r>
      <w:r w:rsidRPr="0049260A">
        <w:t>I.S 228</w:t>
      </w:r>
      <w:r>
        <w:t>, David Boody, 228 Avenue S, is</w:t>
      </w:r>
      <w:r w:rsidRPr="0049260A">
        <w:t xml:space="preserve"> hosting a community Blood drive tomorrow</w:t>
      </w:r>
      <w:r>
        <w:t>,</w:t>
      </w:r>
      <w:r w:rsidRPr="0049260A">
        <w:t xml:space="preserve"> November 10, 20</w:t>
      </w:r>
      <w:r w:rsidR="005B4A0A">
        <w:t>2</w:t>
      </w:r>
      <w:r w:rsidRPr="0049260A">
        <w:t>1 from 1PM-7PM</w:t>
      </w:r>
      <w:r>
        <w:t>, in the auditorium.</w:t>
      </w:r>
    </w:p>
    <w:p w14:paraId="1DEE2CAE" w14:textId="5534BEF0" w:rsidR="006901B1" w:rsidRDefault="006901B1" w:rsidP="006901B1"/>
    <w:p w14:paraId="638DF213" w14:textId="579320C3" w:rsidR="006901B1" w:rsidRDefault="006901B1" w:rsidP="006901B1">
      <w:r>
        <w:t>Mr. Guarinello thanked Veterans for their service and wished everyone a happy and healthy Thanksgiving.</w:t>
      </w:r>
    </w:p>
    <w:p w14:paraId="33C4B4FA" w14:textId="1C5FB0EA" w:rsidR="006901B1" w:rsidRDefault="006901B1" w:rsidP="006901B1"/>
    <w:p w14:paraId="1E12CF89" w14:textId="1CDEEF90" w:rsidR="006901B1" w:rsidRDefault="006901B1" w:rsidP="006901B1">
      <w:r>
        <w:t>A motion was made by Eileen LaRuffa to adjourn. Seconded by Sonia Valentin. Unanimously adopted.</w:t>
      </w:r>
    </w:p>
    <w:p w14:paraId="6B90BF24" w14:textId="2B01B1BB" w:rsidR="006901B1" w:rsidRDefault="006901B1" w:rsidP="006901B1"/>
    <w:p w14:paraId="7B0C0AE7" w14:textId="77777777" w:rsidR="006901B1" w:rsidRDefault="006901B1" w:rsidP="006901B1"/>
    <w:p w14:paraId="1B439EE1" w14:textId="77777777" w:rsidR="006901B1" w:rsidRDefault="006901B1" w:rsidP="006901B1"/>
    <w:p w14:paraId="25542921" w14:textId="559EEAF4" w:rsidR="00564687" w:rsidRPr="00564687" w:rsidRDefault="00564687" w:rsidP="00564687"/>
    <w:p w14:paraId="7CC4D078" w14:textId="238B1B01" w:rsidR="0020391A" w:rsidRPr="00A446D6" w:rsidRDefault="0020391A" w:rsidP="00564687"/>
    <w:sectPr w:rsidR="0020391A" w:rsidRPr="00A446D6" w:rsidSect="00491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BA"/>
    <w:rsid w:val="000233A8"/>
    <w:rsid w:val="00066E8F"/>
    <w:rsid w:val="0020391A"/>
    <w:rsid w:val="00211FEE"/>
    <w:rsid w:val="00261352"/>
    <w:rsid w:val="002F2510"/>
    <w:rsid w:val="00350B76"/>
    <w:rsid w:val="003F74C2"/>
    <w:rsid w:val="00491CBA"/>
    <w:rsid w:val="0052226A"/>
    <w:rsid w:val="00547B33"/>
    <w:rsid w:val="00564687"/>
    <w:rsid w:val="005B4A0A"/>
    <w:rsid w:val="00653913"/>
    <w:rsid w:val="006901B1"/>
    <w:rsid w:val="00724FB2"/>
    <w:rsid w:val="00772DB1"/>
    <w:rsid w:val="007923E9"/>
    <w:rsid w:val="008F23C1"/>
    <w:rsid w:val="00A07E1A"/>
    <w:rsid w:val="00A446D6"/>
    <w:rsid w:val="00B0744B"/>
    <w:rsid w:val="00BF1E86"/>
    <w:rsid w:val="00CB3A9D"/>
    <w:rsid w:val="00CD4F0B"/>
    <w:rsid w:val="00CD7A47"/>
    <w:rsid w:val="00D5281C"/>
    <w:rsid w:val="00D55FC8"/>
    <w:rsid w:val="00F102D3"/>
    <w:rsid w:val="00F16E29"/>
    <w:rsid w:val="00F9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43A18"/>
  <w15:chartTrackingRefBased/>
  <w15:docId w15:val="{F13E785B-BE53-4319-BC42-F55A7327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4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B76"/>
    <w:rPr>
      <w:color w:val="0563C1" w:themeColor="hyperlink"/>
      <w:u w:val="single"/>
    </w:rPr>
  </w:style>
  <w:style w:type="character" w:styleId="UnresolvedMention">
    <w:name w:val="Unresolved Mention"/>
    <w:basedOn w:val="DefaultParagraphFont"/>
    <w:uiPriority w:val="99"/>
    <w:semiHidden/>
    <w:unhideWhenUsed/>
    <w:rsid w:val="00350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rooklynda.org" TargetMode="External"/><Relationship Id="rId4" Type="http://schemas.openxmlformats.org/officeDocument/2006/relationships/hyperlink" Target="https://www.bklynlibrary.org/coll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4</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Elias-Pavia, Marnee (CB)</cp:lastModifiedBy>
  <cp:revision>7</cp:revision>
  <dcterms:created xsi:type="dcterms:W3CDTF">2021-11-22T16:31:00Z</dcterms:created>
  <dcterms:modified xsi:type="dcterms:W3CDTF">2021-11-29T20:20:00Z</dcterms:modified>
</cp:coreProperties>
</file>