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F9948" w14:textId="709ADEBB" w:rsidR="00C93E7A" w:rsidRDefault="00B170C7" w:rsidP="00536E96">
      <w:pPr>
        <w:jc w:val="center"/>
      </w:pPr>
      <w:bookmarkStart w:id="0" w:name="_Hlk533591899"/>
      <w:r>
        <w:t>1</w:t>
      </w:r>
      <w:r w:rsidR="00536E96">
        <w:t>Attendance of Community Board 11’s General Meeting</w:t>
      </w:r>
    </w:p>
    <w:p w14:paraId="0D092754" w14:textId="0EFF2C7A" w:rsidR="00D62EE9" w:rsidRDefault="00536E96" w:rsidP="00D62EE9">
      <w:pPr>
        <w:jc w:val="center"/>
      </w:pPr>
      <w:r>
        <w:t xml:space="preserve">Held on Thursday, December </w:t>
      </w:r>
      <w:r w:rsidR="00D62EE9">
        <w:t>13, 2018, at</w:t>
      </w:r>
    </w:p>
    <w:p w14:paraId="6E5A025C" w14:textId="12E8AE8D" w:rsidR="00D62EE9" w:rsidRDefault="00D62EE9" w:rsidP="00D62EE9">
      <w:pPr>
        <w:jc w:val="center"/>
      </w:pPr>
      <w:r>
        <w:t xml:space="preserve">The Bensonhurst Center for Rehabilitation and Healthcare, </w:t>
      </w:r>
    </w:p>
    <w:p w14:paraId="037D07DB" w14:textId="12D3DB28" w:rsidR="00D62EE9" w:rsidRDefault="00D62EE9" w:rsidP="00D62EE9">
      <w:pPr>
        <w:jc w:val="center"/>
      </w:pPr>
      <w:r>
        <w:t>1740 84</w:t>
      </w:r>
      <w:r w:rsidRPr="00D62EE9">
        <w:rPr>
          <w:vertAlign w:val="superscript"/>
        </w:rPr>
        <w:t>th</w:t>
      </w:r>
      <w:r>
        <w:t xml:space="preserve"> Street, Brooklyn, New York 11214</w:t>
      </w:r>
    </w:p>
    <w:p w14:paraId="648B37A4" w14:textId="70F96B39" w:rsidR="00D62EE9" w:rsidRDefault="00D62EE9" w:rsidP="00D62EE9">
      <w:pPr>
        <w:jc w:val="center"/>
      </w:pPr>
      <w:r>
        <w:rPr>
          <w:noProof/>
        </w:rPr>
        <mc:AlternateContent>
          <mc:Choice Requires="wps">
            <w:drawing>
              <wp:anchor distT="0" distB="0" distL="114300" distR="114300" simplePos="0" relativeHeight="251659264" behindDoc="0" locked="0" layoutInCell="1" allowOverlap="1" wp14:anchorId="2811E74C" wp14:editId="1ACE21F5">
                <wp:simplePos x="0" y="0"/>
                <wp:positionH relativeFrom="column">
                  <wp:posOffset>-825500</wp:posOffset>
                </wp:positionH>
                <wp:positionV relativeFrom="paragraph">
                  <wp:posOffset>105410</wp:posOffset>
                </wp:positionV>
                <wp:extent cx="7677150" cy="44450"/>
                <wp:effectExtent l="0" t="0" r="19050" b="31750"/>
                <wp:wrapNone/>
                <wp:docPr id="1" name="Straight Connector 1"/>
                <wp:cNvGraphicFramePr/>
                <a:graphic xmlns:a="http://schemas.openxmlformats.org/drawingml/2006/main">
                  <a:graphicData uri="http://schemas.microsoft.com/office/word/2010/wordprocessingShape">
                    <wps:wsp>
                      <wps:cNvCnPr/>
                      <wps:spPr>
                        <a:xfrm flipV="1">
                          <a:off x="0" y="0"/>
                          <a:ext cx="7677150" cy="44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9A8BC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5pt,8.3pt" to="53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" strokecolor="black [3200]" strokeweight=".5pt">
                <v:stroke joinstyle="miter"/>
              </v:line>
            </w:pict>
          </mc:Fallback>
        </mc:AlternateContent>
      </w:r>
    </w:p>
    <w:p w14:paraId="7637DF97" w14:textId="58899AFE" w:rsidR="00D62EE9" w:rsidRDefault="00D62EE9" w:rsidP="00D62EE9"/>
    <w:bookmarkEnd w:id="0"/>
    <w:p w14:paraId="320BD4EC" w14:textId="0AF422A0" w:rsidR="00D62EE9" w:rsidRDefault="00D62EE9" w:rsidP="00D62EE9"/>
    <w:p w14:paraId="52E11324" w14:textId="1FA81CB4" w:rsidR="00D62EE9" w:rsidRDefault="00D62EE9" w:rsidP="00D62EE9"/>
    <w:p w14:paraId="011C0841" w14:textId="0D422C3A" w:rsidR="00D62EE9" w:rsidRDefault="00D62EE9" w:rsidP="00D62EE9">
      <w:r>
        <w:t xml:space="preserve">Present:  Bart Allegretti, Albert Campanelli, Rosa Casella, Wai Cheung, Iwen Chu, Ruben Colon, Claudio DeMeo, </w:t>
      </w:r>
      <w:r w:rsidR="00B34B0D">
        <w:t xml:space="preserve">Eric DiNapoli, Paul DiSpirito, Shirley Fineman, Laura Gottlieb, William R. Guarinello, Peter Joseph, Roy Jung, Eileen LaRuffa, Man Wai Lau, Dr. Tim Law, Albert Milone, Nicholas J. Miraglia, Caleb Pan, Janet Perry, Rabbi Gary Pollack, Sonia Valentin, Robert Whittaker, </w:t>
      </w:r>
      <w:r w:rsidR="00F143BB">
        <w:t xml:space="preserve">Laurie Windsor, Sai </w:t>
      </w:r>
      <w:proofErr w:type="spellStart"/>
      <w:r w:rsidR="00F143BB">
        <w:t>Chuen</w:t>
      </w:r>
      <w:proofErr w:type="spellEnd"/>
      <w:r w:rsidR="00F143BB">
        <w:t xml:space="preserve"> Yeung, Nicholas Zimmitti</w:t>
      </w:r>
    </w:p>
    <w:p w14:paraId="3EA75349" w14:textId="3432E36C" w:rsidR="00F143BB" w:rsidRDefault="00F143BB" w:rsidP="00D62EE9"/>
    <w:p w14:paraId="1F4B8027" w14:textId="75F389D3" w:rsidR="00F143BB" w:rsidRDefault="00F143BB" w:rsidP="00D62EE9">
      <w:r>
        <w:t xml:space="preserve">Absent:  Thomas Andros, Vincent Chirico, </w:t>
      </w:r>
      <w:proofErr w:type="spellStart"/>
      <w:r>
        <w:t>Jin</w:t>
      </w:r>
      <w:proofErr w:type="spellEnd"/>
      <w:r>
        <w:t xml:space="preserve"> Wing Chui, Steven Chung, Lawrence Ciulla, </w:t>
      </w:r>
      <w:r w:rsidR="001C254D">
        <w:t xml:space="preserve">Priscilla Consolo, </w:t>
      </w:r>
      <w:r w:rsidR="002F0235">
        <w:t>John Garvey, Yonah Glatzer, Anthony Grigos, Ligia Guallpa, James Orlando, Linda Zhang</w:t>
      </w:r>
    </w:p>
    <w:p w14:paraId="1AFB4F1A" w14:textId="36165E34" w:rsidR="002F0235" w:rsidRDefault="002F0235" w:rsidP="00D62EE9"/>
    <w:p w14:paraId="1328CEDB" w14:textId="44696016" w:rsidR="002F0235" w:rsidRDefault="002F0235" w:rsidP="00D62EE9">
      <w:r>
        <w:t xml:space="preserve">Excused: </w:t>
      </w:r>
      <w:r w:rsidR="00AD202C">
        <w:t xml:space="preserve">Ross Brady, Msgr. David Cassato, </w:t>
      </w:r>
      <w:r w:rsidR="004A584B">
        <w:t>Angelo Cucuzza, Sal D’Alessio, Linda Dalton, Charles Farrauto, Giuseppe Floccari, Antonio Troia, Andrew Windsor, Robert Yee</w:t>
      </w:r>
    </w:p>
    <w:p w14:paraId="199808C2" w14:textId="7894A901" w:rsidR="00FA340E" w:rsidRDefault="00FA340E" w:rsidP="00D62EE9"/>
    <w:p w14:paraId="7A2483D8" w14:textId="4715B5B5" w:rsidR="00FA340E" w:rsidRDefault="00FA340E" w:rsidP="00D62EE9">
      <w:r>
        <w:t xml:space="preserve">Guests: </w:t>
      </w:r>
      <w:r w:rsidR="00E41767">
        <w:t xml:space="preserve">Gloria Daniels – NYC Parks, Bob Quigley, Al Fazio – Assemblyman Peter Abbate, </w:t>
      </w:r>
      <w:bookmarkStart w:id="1" w:name="_Hlk533672433"/>
      <w:r w:rsidR="00E41767">
        <w:t>Diane Barranca – New Utrecht Branch, Brooklyn Public Library</w:t>
      </w:r>
      <w:bookmarkEnd w:id="1"/>
      <w:r w:rsidR="00E41767">
        <w:t xml:space="preserve">, </w:t>
      </w:r>
      <w:proofErr w:type="spellStart"/>
      <w:r w:rsidR="00E41767">
        <w:t>Kreya</w:t>
      </w:r>
      <w:proofErr w:type="spellEnd"/>
      <w:r w:rsidR="00E41767">
        <w:t xml:space="preserve"> Jackson – Highlawn Branch, Brooklyn Public Library</w:t>
      </w:r>
      <w:r w:rsidR="006B0FB4">
        <w:t xml:space="preserve">, Oscar </w:t>
      </w:r>
      <w:proofErr w:type="spellStart"/>
      <w:r w:rsidR="006B0FB4">
        <w:t>Atehortua</w:t>
      </w:r>
      <w:proofErr w:type="spellEnd"/>
      <w:r w:rsidR="00177431">
        <w:t xml:space="preserve">, Hannah </w:t>
      </w:r>
      <w:proofErr w:type="spellStart"/>
      <w:r w:rsidR="00177431">
        <w:t>Weinerman</w:t>
      </w:r>
      <w:proofErr w:type="spellEnd"/>
      <w:r w:rsidR="00177431">
        <w:t xml:space="preserve"> – Rep. Nadler</w:t>
      </w:r>
    </w:p>
    <w:p w14:paraId="62DC42B5" w14:textId="36F80281" w:rsidR="00E41767" w:rsidRDefault="00E41767" w:rsidP="00D62EE9"/>
    <w:p w14:paraId="6384E627" w14:textId="49551AB7" w:rsidR="00E41767" w:rsidRDefault="00E41767" w:rsidP="00D62EE9"/>
    <w:p w14:paraId="60EECCC6" w14:textId="4432B028" w:rsidR="00E41767" w:rsidRDefault="00E41767" w:rsidP="00D62EE9"/>
    <w:p w14:paraId="679CBB68" w14:textId="02CE6C90" w:rsidR="00E41767" w:rsidRDefault="00E41767" w:rsidP="00D62EE9"/>
    <w:p w14:paraId="44277361" w14:textId="38822A61" w:rsidR="00E41767" w:rsidRDefault="00E41767" w:rsidP="00D62EE9"/>
    <w:p w14:paraId="74A0A96C" w14:textId="52907A70" w:rsidR="00E41767" w:rsidRDefault="00E41767" w:rsidP="00D62EE9"/>
    <w:p w14:paraId="0BB5EB3D" w14:textId="5D0E40C0" w:rsidR="00E41767" w:rsidRDefault="00E41767" w:rsidP="00D62EE9"/>
    <w:p w14:paraId="06D6EB6E" w14:textId="7E12A117" w:rsidR="00E41767" w:rsidRDefault="00E41767" w:rsidP="00D62EE9"/>
    <w:p w14:paraId="2BBAF029" w14:textId="3D9C11A9" w:rsidR="00E41767" w:rsidRDefault="00E41767" w:rsidP="00D62EE9"/>
    <w:p w14:paraId="275E6626" w14:textId="6B818CE7" w:rsidR="00E41767" w:rsidRDefault="00E41767" w:rsidP="00D62EE9"/>
    <w:p w14:paraId="64077699" w14:textId="0D5DAF04" w:rsidR="00E41767" w:rsidRDefault="00E41767" w:rsidP="00D62EE9"/>
    <w:p w14:paraId="5E0FE15A" w14:textId="22451CAD" w:rsidR="00E41767" w:rsidRDefault="00E41767" w:rsidP="00D62EE9"/>
    <w:p w14:paraId="5069F0AA" w14:textId="0B427F1B" w:rsidR="00E41767" w:rsidRDefault="00E41767" w:rsidP="00D62EE9"/>
    <w:p w14:paraId="1112DE04" w14:textId="1BDC0391" w:rsidR="00E41767" w:rsidRDefault="00E41767" w:rsidP="00D62EE9"/>
    <w:p w14:paraId="6281896C" w14:textId="1E81D378" w:rsidR="00E41767" w:rsidRDefault="00E41767" w:rsidP="00D62EE9"/>
    <w:p w14:paraId="759A7743" w14:textId="41DE28EB" w:rsidR="00E41767" w:rsidRDefault="00E41767" w:rsidP="00D62EE9"/>
    <w:p w14:paraId="02D4A8A6" w14:textId="3356A3A6" w:rsidR="00E41767" w:rsidRDefault="00E41767" w:rsidP="00D62EE9"/>
    <w:p w14:paraId="1DD0EBC1" w14:textId="72F10A6D" w:rsidR="00E41767" w:rsidRDefault="00E41767" w:rsidP="00D62EE9"/>
    <w:p w14:paraId="2429E419" w14:textId="76204727" w:rsidR="00E41767" w:rsidRDefault="00E41767" w:rsidP="00D62EE9"/>
    <w:p w14:paraId="4F56AC96" w14:textId="4B27D56D" w:rsidR="00E41767" w:rsidRDefault="00E41767" w:rsidP="00D62EE9"/>
    <w:p w14:paraId="0975CAA2" w14:textId="7658CFB8" w:rsidR="00E41767" w:rsidRDefault="00E41767" w:rsidP="00E41767">
      <w:pPr>
        <w:jc w:val="center"/>
      </w:pPr>
      <w:r>
        <w:t>Minutes of Community Board 11’s General Meeting</w:t>
      </w:r>
    </w:p>
    <w:p w14:paraId="06EB6C84" w14:textId="77777777" w:rsidR="00E41767" w:rsidRDefault="00E41767" w:rsidP="00E41767">
      <w:pPr>
        <w:jc w:val="center"/>
      </w:pPr>
      <w:r>
        <w:t>Held on Thursday, December 13, 2018, at</w:t>
      </w:r>
    </w:p>
    <w:p w14:paraId="10AEB842" w14:textId="77777777" w:rsidR="00E41767" w:rsidRDefault="00E41767" w:rsidP="00E41767">
      <w:pPr>
        <w:jc w:val="center"/>
      </w:pPr>
      <w:r>
        <w:t xml:space="preserve">The Bensonhurst Center for Rehabilitation and Healthcare, </w:t>
      </w:r>
    </w:p>
    <w:p w14:paraId="19DF6736" w14:textId="77777777" w:rsidR="00E41767" w:rsidRDefault="00E41767" w:rsidP="00E41767">
      <w:pPr>
        <w:jc w:val="center"/>
      </w:pPr>
      <w:r>
        <w:t>1740 84</w:t>
      </w:r>
      <w:r w:rsidRPr="00D62EE9">
        <w:rPr>
          <w:vertAlign w:val="superscript"/>
        </w:rPr>
        <w:t>th</w:t>
      </w:r>
      <w:r>
        <w:t xml:space="preserve"> Street, Brooklyn, New York 11214</w:t>
      </w:r>
    </w:p>
    <w:p w14:paraId="2A87550A" w14:textId="77777777" w:rsidR="00E41767" w:rsidRDefault="00E41767" w:rsidP="00E41767">
      <w:pPr>
        <w:jc w:val="center"/>
      </w:pPr>
      <w:r>
        <w:rPr>
          <w:noProof/>
        </w:rPr>
        <mc:AlternateContent>
          <mc:Choice Requires="wps">
            <w:drawing>
              <wp:anchor distT="0" distB="0" distL="114300" distR="114300" simplePos="0" relativeHeight="251661312" behindDoc="0" locked="0" layoutInCell="1" allowOverlap="1" wp14:anchorId="486E9290" wp14:editId="54F96DCF">
                <wp:simplePos x="0" y="0"/>
                <wp:positionH relativeFrom="column">
                  <wp:posOffset>-825500</wp:posOffset>
                </wp:positionH>
                <wp:positionV relativeFrom="paragraph">
                  <wp:posOffset>105410</wp:posOffset>
                </wp:positionV>
                <wp:extent cx="7677150" cy="44450"/>
                <wp:effectExtent l="0" t="0" r="19050" b="31750"/>
                <wp:wrapNone/>
                <wp:docPr id="2" name="Straight Connector 2"/>
                <wp:cNvGraphicFramePr/>
                <a:graphic xmlns:a="http://schemas.openxmlformats.org/drawingml/2006/main">
                  <a:graphicData uri="http://schemas.microsoft.com/office/word/2010/wordprocessingShape">
                    <wps:wsp>
                      <wps:cNvCnPr/>
                      <wps:spPr>
                        <a:xfrm flipV="1">
                          <a:off x="0" y="0"/>
                          <a:ext cx="7677150" cy="444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9FCDA03"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5pt,8.3pt" to="53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" strokecolor="windowText" strokeweight=".5pt">
                <v:stroke joinstyle="miter"/>
              </v:line>
            </w:pict>
          </mc:Fallback>
        </mc:AlternateContent>
      </w:r>
    </w:p>
    <w:p w14:paraId="24D632FB" w14:textId="77777777" w:rsidR="00E41767" w:rsidRDefault="00E41767" w:rsidP="00E41767"/>
    <w:p w14:paraId="523395C1" w14:textId="2005012E" w:rsidR="00E41767" w:rsidRDefault="00E41767" w:rsidP="00D62EE9"/>
    <w:p w14:paraId="7B0B030C" w14:textId="68A432F1" w:rsidR="00E41767" w:rsidRDefault="00744DCC" w:rsidP="00D62EE9">
      <w:r>
        <w:t xml:space="preserve">The meeting of Community Board </w:t>
      </w:r>
      <w:r w:rsidR="00B170C7">
        <w:t>1</w:t>
      </w:r>
      <w:r>
        <w:t>1 was opened with</w:t>
      </w:r>
      <w:r w:rsidR="00C121B8">
        <w:t xml:space="preserve"> </w:t>
      </w:r>
      <w:r>
        <w:t xml:space="preserve">State Senator </w:t>
      </w:r>
      <w:r w:rsidR="00B170C7">
        <w:t xml:space="preserve">elect </w:t>
      </w:r>
      <w:bookmarkStart w:id="2" w:name="_GoBack"/>
      <w:bookmarkEnd w:id="2"/>
      <w:r w:rsidR="00C121B8">
        <w:t>Andrew Gounardes having the honor of the pledge.</w:t>
      </w:r>
    </w:p>
    <w:p w14:paraId="2E554130" w14:textId="17B2A0C9" w:rsidR="00C121B8" w:rsidRDefault="00C121B8" w:rsidP="00D62EE9"/>
    <w:p w14:paraId="07264084" w14:textId="77777777" w:rsidR="00DD6E8D" w:rsidRDefault="00DD6E8D" w:rsidP="00D62EE9">
      <w:pPr>
        <w:rPr>
          <w:u w:val="single"/>
        </w:rPr>
      </w:pPr>
    </w:p>
    <w:p w14:paraId="6306D609" w14:textId="73CD014D" w:rsidR="00DD6E8D" w:rsidRPr="00DD6E8D" w:rsidRDefault="00DD6E8D" w:rsidP="00D62EE9">
      <w:pPr>
        <w:rPr>
          <w:u w:val="single"/>
        </w:rPr>
      </w:pPr>
      <w:r w:rsidRPr="00DD6E8D">
        <w:rPr>
          <w:u w:val="single"/>
        </w:rPr>
        <w:t>Moment of Silence</w:t>
      </w:r>
    </w:p>
    <w:p w14:paraId="0BCAC11D" w14:textId="736033D3" w:rsidR="00DD6E8D" w:rsidRDefault="00DD6E8D" w:rsidP="00D62EE9">
      <w:pPr>
        <w:rPr>
          <w:u w:val="single"/>
        </w:rPr>
      </w:pPr>
    </w:p>
    <w:p w14:paraId="4CB11392" w14:textId="0BD67A15" w:rsidR="00DD6E8D" w:rsidRDefault="00DD6E8D" w:rsidP="00DD6E8D">
      <w:pPr>
        <w:jc w:val="both"/>
      </w:pPr>
      <w:r>
        <w:t xml:space="preserve">William R. Guarinello, Chairman requested a moment of silence for Firefighter Faizal </w:t>
      </w:r>
      <w:proofErr w:type="spellStart"/>
      <w:r>
        <w:t>Coto</w:t>
      </w:r>
      <w:proofErr w:type="spellEnd"/>
      <w:r>
        <w:t>, of Engine Company 245, who was murdered Sunday morning following an apparent road rage incident on the Belt Parkway near Bay 8</w:t>
      </w:r>
      <w:r w:rsidRPr="00DD6E8D">
        <w:rPr>
          <w:vertAlign w:val="superscript"/>
        </w:rPr>
        <w:t>th</w:t>
      </w:r>
      <w:r>
        <w:t xml:space="preserve"> Street.</w:t>
      </w:r>
    </w:p>
    <w:p w14:paraId="59EAA325" w14:textId="77777777" w:rsidR="00DD6E8D" w:rsidRPr="00DD6E8D" w:rsidRDefault="00DD6E8D" w:rsidP="00D62EE9"/>
    <w:p w14:paraId="3ACF0A66" w14:textId="6C04B619" w:rsidR="00C121B8" w:rsidRPr="009452D3" w:rsidRDefault="009452D3" w:rsidP="00D62EE9">
      <w:pPr>
        <w:rPr>
          <w:u w:val="single"/>
        </w:rPr>
      </w:pPr>
      <w:r w:rsidRPr="009452D3">
        <w:rPr>
          <w:u w:val="single"/>
        </w:rPr>
        <w:t>Public Portion</w:t>
      </w:r>
    </w:p>
    <w:p w14:paraId="243F3DCD" w14:textId="2932B23F" w:rsidR="00C121B8" w:rsidRDefault="00C121B8" w:rsidP="00D62EE9"/>
    <w:p w14:paraId="18ECED63" w14:textId="772EB7FA" w:rsidR="00C121B8" w:rsidRDefault="003D49D1" w:rsidP="00D62EE9">
      <w:r w:rsidRPr="003D49D1">
        <w:t>Diane Barranca</w:t>
      </w:r>
      <w:r>
        <w:t xml:space="preserve">, representing the </w:t>
      </w:r>
      <w:r w:rsidRPr="003D49D1">
        <w:t>New Utrecht Branch</w:t>
      </w:r>
      <w:r w:rsidR="006B0FB4">
        <w:t xml:space="preserve"> of the</w:t>
      </w:r>
      <w:r w:rsidRPr="003D49D1">
        <w:t xml:space="preserve"> Brooklyn Public Library</w:t>
      </w:r>
      <w:r w:rsidR="006B0FB4">
        <w:t>, announced the upcoming calendar of events.  Fliers are available.</w:t>
      </w:r>
    </w:p>
    <w:p w14:paraId="5654F013" w14:textId="138AE54B" w:rsidR="006B0FB4" w:rsidRDefault="006B0FB4" w:rsidP="00D62EE9"/>
    <w:p w14:paraId="528B204C" w14:textId="4F2E030C" w:rsidR="006B0FB4" w:rsidRDefault="006B0FB4" w:rsidP="00D62EE9">
      <w:r w:rsidRPr="006B0FB4">
        <w:t xml:space="preserve">Oscar </w:t>
      </w:r>
      <w:proofErr w:type="spellStart"/>
      <w:r w:rsidRPr="006B0FB4">
        <w:t>Atehortua</w:t>
      </w:r>
      <w:proofErr w:type="spellEnd"/>
      <w:r>
        <w:t xml:space="preserve">, a resident, thanked the District Manager for her help on an issue affecting </w:t>
      </w:r>
      <w:proofErr w:type="spellStart"/>
      <w:r>
        <w:t>Sts</w:t>
      </w:r>
      <w:proofErr w:type="spellEnd"/>
      <w:r>
        <w:t>. Simon and Jude Church.</w:t>
      </w:r>
    </w:p>
    <w:p w14:paraId="3337D1E1" w14:textId="7F7B7B80" w:rsidR="006B0FB4" w:rsidRDefault="006B0FB4" w:rsidP="00D62EE9"/>
    <w:p w14:paraId="3F3DEABD" w14:textId="26E8CC2A" w:rsidR="006B0FB4" w:rsidRDefault="002878EB" w:rsidP="00D62EE9">
      <w:proofErr w:type="spellStart"/>
      <w:r w:rsidRPr="002878EB">
        <w:t>Kreya</w:t>
      </w:r>
      <w:proofErr w:type="spellEnd"/>
      <w:r w:rsidRPr="002878EB">
        <w:t xml:space="preserve"> Jackson</w:t>
      </w:r>
      <w:r>
        <w:t>, representing the</w:t>
      </w:r>
      <w:r w:rsidRPr="002878EB">
        <w:t xml:space="preserve"> Highlawn Branch</w:t>
      </w:r>
      <w:r w:rsidR="00177431">
        <w:t xml:space="preserve"> of the </w:t>
      </w:r>
      <w:r w:rsidRPr="002878EB">
        <w:t>Brooklyn Public Library,</w:t>
      </w:r>
      <w:r w:rsidR="00177431">
        <w:t xml:space="preserve"> announced upcoming events and programs.  </w:t>
      </w:r>
    </w:p>
    <w:p w14:paraId="4BED3C87" w14:textId="6737D5A4" w:rsidR="00177431" w:rsidRDefault="00177431" w:rsidP="00D62EE9"/>
    <w:p w14:paraId="640BE32C" w14:textId="0EB8329F" w:rsidR="00177431" w:rsidRDefault="00177431" w:rsidP="00D62EE9">
      <w:r>
        <w:t xml:space="preserve">Hannah </w:t>
      </w:r>
      <w:proofErr w:type="spellStart"/>
      <w:r>
        <w:t>Weinerman</w:t>
      </w:r>
      <w:proofErr w:type="spellEnd"/>
      <w:r>
        <w:t xml:space="preserve">, Community Liaison, for Congressman Nadler, introduced herself and advised that she would be assigned to Community Board 11.  </w:t>
      </w:r>
    </w:p>
    <w:p w14:paraId="4B7AC073" w14:textId="3F35C894" w:rsidR="00177431" w:rsidRDefault="00177431" w:rsidP="00D62EE9"/>
    <w:p w14:paraId="0D5CB694" w14:textId="5D5363D1" w:rsidR="00177431" w:rsidRDefault="00177431" w:rsidP="00D62EE9">
      <w:r>
        <w:t xml:space="preserve">Gloria </w:t>
      </w:r>
      <w:r w:rsidR="00C80B89">
        <w:t>Daniels, of New York City Parks and Recreation, introduced herself and advised that she was the manager of Community Board 11’s parks.</w:t>
      </w:r>
    </w:p>
    <w:p w14:paraId="63291E58" w14:textId="3B7DF281" w:rsidR="00C80B89" w:rsidRDefault="00C80B89" w:rsidP="00D62EE9"/>
    <w:p w14:paraId="69CD2537" w14:textId="631E215A" w:rsidR="00C80B89" w:rsidRDefault="00C80B89" w:rsidP="00D62EE9">
      <w:r>
        <w:t>The Chairman inquired if anyone from the public sought recognition.  Hearing none, a motion was made by Bart Allegretti to close the public portion of the meeting.  Seconded by Sonia Valentin.  Unanimously adopted.</w:t>
      </w:r>
    </w:p>
    <w:p w14:paraId="15F26E36" w14:textId="107AD268" w:rsidR="00C80B89" w:rsidRDefault="00C80B89" w:rsidP="00D62EE9"/>
    <w:p w14:paraId="52E68984" w14:textId="24C1EBE2" w:rsidR="00C80B89" w:rsidRDefault="00C80B89" w:rsidP="00D62EE9">
      <w:r>
        <w:rPr>
          <w:u w:val="single"/>
        </w:rPr>
        <w:t>Minutes</w:t>
      </w:r>
    </w:p>
    <w:p w14:paraId="3E831059" w14:textId="4516F89A" w:rsidR="00C80B89" w:rsidRDefault="00C80B89" w:rsidP="00D62EE9"/>
    <w:p w14:paraId="1D4C16B8" w14:textId="2503DB16" w:rsidR="00C80B89" w:rsidRDefault="00C80B89" w:rsidP="00D62EE9">
      <w:r>
        <w:t>A motion was made by Sonia Valentin to adopt the minutes of the November 7, 2018 meeting.  Seconded by Robert Whittaker.  Unanimously adopted.</w:t>
      </w:r>
    </w:p>
    <w:p w14:paraId="1FF88FBE" w14:textId="1DAF4112" w:rsidR="00C80B89" w:rsidRDefault="00C80B89" w:rsidP="00D62EE9"/>
    <w:p w14:paraId="1E487E43" w14:textId="77777777" w:rsidR="00C80B89" w:rsidRDefault="00C80B89" w:rsidP="00D62EE9">
      <w:pPr>
        <w:rPr>
          <w:u w:val="single"/>
        </w:rPr>
      </w:pPr>
    </w:p>
    <w:p w14:paraId="24504DDA" w14:textId="77777777" w:rsidR="00C80B89" w:rsidRDefault="00C80B89" w:rsidP="00D62EE9">
      <w:pPr>
        <w:rPr>
          <w:u w:val="single"/>
        </w:rPr>
      </w:pPr>
    </w:p>
    <w:p w14:paraId="6760093B" w14:textId="5E209DBD" w:rsidR="00C80B89" w:rsidRDefault="00C80B89" w:rsidP="00D62EE9">
      <w:r>
        <w:rPr>
          <w:u w:val="single"/>
        </w:rPr>
        <w:lastRenderedPageBreak/>
        <w:t>Elected Officials</w:t>
      </w:r>
    </w:p>
    <w:p w14:paraId="729FBC9C" w14:textId="7513A7DA" w:rsidR="00C80B89" w:rsidRDefault="00C80B89" w:rsidP="00D62EE9"/>
    <w:p w14:paraId="0E1B47B7" w14:textId="52AD5F8E" w:rsidR="00C80B89" w:rsidRDefault="00C80B89" w:rsidP="00D62EE9">
      <w:r>
        <w:t xml:space="preserve">Mr. Guarinello introduced and gave a warm welcome to Andrew Gounardes, </w:t>
      </w:r>
      <w:r w:rsidR="00177AD7">
        <w:t xml:space="preserve">the </w:t>
      </w:r>
      <w:r>
        <w:t xml:space="preserve">newly elected State Senator for the </w:t>
      </w:r>
      <w:r w:rsidR="00177AD7">
        <w:t>22</w:t>
      </w:r>
      <w:r w:rsidR="00177AD7" w:rsidRPr="00177AD7">
        <w:rPr>
          <w:vertAlign w:val="superscript"/>
        </w:rPr>
        <w:t>nd</w:t>
      </w:r>
      <w:r w:rsidR="00177AD7">
        <w:t xml:space="preserve"> District.</w:t>
      </w:r>
    </w:p>
    <w:p w14:paraId="2DFF418A" w14:textId="34821A42" w:rsidR="00177AD7" w:rsidRDefault="00177AD7" w:rsidP="00D62EE9"/>
    <w:p w14:paraId="7E36289E" w14:textId="6D574867" w:rsidR="00177AD7" w:rsidRDefault="002E1842" w:rsidP="00D62EE9">
      <w:r>
        <w:t xml:space="preserve">Senator-elect Gounardes introduced himself and announced that he was recently appointed as the Chair of the Civil Service and Pension Committee.  </w:t>
      </w:r>
    </w:p>
    <w:p w14:paraId="488190A7" w14:textId="2D972C9D" w:rsidR="002E1842" w:rsidRDefault="002E1842" w:rsidP="00D62EE9"/>
    <w:p w14:paraId="1B9743A0" w14:textId="36F014B6" w:rsidR="002E1842" w:rsidRDefault="002E1842" w:rsidP="00D62EE9">
      <w:r>
        <w:t xml:space="preserve">The Senator introduced </w:t>
      </w:r>
      <w:r w:rsidR="00363E53">
        <w:t xml:space="preserve">part of his team: </w:t>
      </w:r>
      <w:r>
        <w:t xml:space="preserve"> Torrey Kelley, the Chief of Staff, and </w:t>
      </w:r>
      <w:r w:rsidR="00363E53">
        <w:t xml:space="preserve">Evan Weinberg.  He advised that he does not yet have official contact information, but can always be contacted at </w:t>
      </w:r>
      <w:hyperlink r:id="rId4" w:history="1">
        <w:r w:rsidR="002F7744" w:rsidRPr="00BA1FBD">
          <w:rPr>
            <w:rStyle w:val="Hyperlink"/>
          </w:rPr>
          <w:t>andrew@andrewgounardes.com</w:t>
        </w:r>
      </w:hyperlink>
      <w:r w:rsidR="002F7744">
        <w:t xml:space="preserve"> </w:t>
      </w:r>
    </w:p>
    <w:p w14:paraId="33575A84" w14:textId="39384FF9" w:rsidR="002F7744" w:rsidRDefault="002F7744" w:rsidP="00D62EE9"/>
    <w:p w14:paraId="4060CB04" w14:textId="1E6198E5" w:rsidR="002F7744" w:rsidRDefault="002F7744" w:rsidP="00D62EE9">
      <w:pPr>
        <w:rPr>
          <w:u w:val="single"/>
        </w:rPr>
      </w:pPr>
      <w:r>
        <w:rPr>
          <w:u w:val="single"/>
        </w:rPr>
        <w:t>Chairman’s Report</w:t>
      </w:r>
    </w:p>
    <w:p w14:paraId="21334596" w14:textId="47014E67" w:rsidR="002F7744" w:rsidRDefault="002F7744" w:rsidP="002F7744">
      <w:pPr>
        <w:rPr>
          <w:u w:val="single"/>
        </w:rPr>
      </w:pPr>
    </w:p>
    <w:p w14:paraId="1829A721" w14:textId="20508B83" w:rsidR="002F7744" w:rsidRDefault="002F7744" w:rsidP="002F7744">
      <w:r>
        <w:t xml:space="preserve">Mr. Guarinello thanked Paul DiSpirito and the Bensonhurst Center for the donated </w:t>
      </w:r>
      <w:r w:rsidR="007022F8">
        <w:t xml:space="preserve">collation and </w:t>
      </w:r>
      <w:r>
        <w:t>advised that the agenda has been abbreviate</w:t>
      </w:r>
      <w:r w:rsidR="007022F8">
        <w:t>d so that members and neighbors can enjoy the food.</w:t>
      </w:r>
    </w:p>
    <w:p w14:paraId="4D04D38A" w14:textId="5CD91756" w:rsidR="007022F8" w:rsidRDefault="007022F8" w:rsidP="002F7744"/>
    <w:p w14:paraId="0F61329C" w14:textId="4E7609BD" w:rsidR="005278DC" w:rsidRDefault="005278DC" w:rsidP="002F7744">
      <w:r>
        <w:t>The Chairman advised that at the January 10, 2019, meeting a public hearing will be held on an application for a special permit for the operation of a physical culture establishment on the 2</w:t>
      </w:r>
      <w:r w:rsidRPr="005278DC">
        <w:rPr>
          <w:vertAlign w:val="superscript"/>
        </w:rPr>
        <w:t>nd</w:t>
      </w:r>
      <w:r>
        <w:t xml:space="preserve"> floor of 2 Bay 25</w:t>
      </w:r>
      <w:r w:rsidRPr="005278DC">
        <w:rPr>
          <w:vertAlign w:val="superscript"/>
        </w:rPr>
        <w:t>th</w:t>
      </w:r>
      <w:r>
        <w:t xml:space="preserve"> Street.</w:t>
      </w:r>
    </w:p>
    <w:p w14:paraId="21607CAA" w14:textId="0D9B59E8" w:rsidR="005278DC" w:rsidRDefault="005278DC" w:rsidP="002F7744"/>
    <w:p w14:paraId="1BD4CC16" w14:textId="2DBF021A" w:rsidR="005278DC" w:rsidRPr="005278DC" w:rsidRDefault="005278DC" w:rsidP="002F7744">
      <w:pPr>
        <w:rPr>
          <w:u w:val="single"/>
        </w:rPr>
      </w:pPr>
      <w:r w:rsidRPr="005278DC">
        <w:rPr>
          <w:u w:val="single"/>
        </w:rPr>
        <w:t>District Manager’s Report</w:t>
      </w:r>
    </w:p>
    <w:p w14:paraId="68F1B5FC" w14:textId="77777777" w:rsidR="007022F8" w:rsidRDefault="007022F8" w:rsidP="002F7744"/>
    <w:p w14:paraId="46AD638B" w14:textId="1F034BBF" w:rsidR="006560A3" w:rsidRDefault="006560A3" w:rsidP="006560A3">
      <w:r>
        <w:t xml:space="preserve">Marnee Elias-Pavia advised that many businesses in the district have taken down their storefront signs.   The Department of Buildings has been issuing violations to store owners who have had signs installed without a permit.  She advised that merchants have reported that it has cost up to $12,000 in fines and fees to remove the violations. These violations were issued in response to 311 complaints filed.  This year about 125 complaints were filed and in 2017 there were about 15.   </w:t>
      </w:r>
    </w:p>
    <w:p w14:paraId="5A87E37A" w14:textId="3FF1D94D" w:rsidR="006560A3" w:rsidRDefault="006560A3" w:rsidP="006560A3"/>
    <w:p w14:paraId="14F796DF" w14:textId="15B59AEE" w:rsidR="006560A3" w:rsidRDefault="006560A3" w:rsidP="006560A3">
      <w:pPr>
        <w:jc w:val="both"/>
      </w:pPr>
      <w:r>
        <w:t>Following discussion on the matter a motion was made by Eileen LaRuffa</w:t>
      </w:r>
      <w:r w:rsidRPr="006560A3">
        <w:t xml:space="preserve"> </w:t>
      </w:r>
      <w:r>
        <w:t xml:space="preserve">that </w:t>
      </w:r>
      <w:r w:rsidRPr="00256606">
        <w:t>calls upon the Mayor's Office of Operations to investigate the exorbitant increase of sign complaints filed via the 311 system in calendar year 2018, to ensure that complaints were not generated for financial gain or theft of government services.</w:t>
      </w:r>
      <w:r>
        <w:t xml:space="preserve">  Seconded by Bart Allegretti.  Unanimously adopted.</w:t>
      </w:r>
    </w:p>
    <w:p w14:paraId="53AE628D" w14:textId="407E5E4A" w:rsidR="006560A3" w:rsidRDefault="006560A3" w:rsidP="006560A3">
      <w:r>
        <w:t xml:space="preserve"> </w:t>
      </w:r>
    </w:p>
    <w:p w14:paraId="64079C8D" w14:textId="77777777" w:rsidR="006560A3" w:rsidRDefault="006560A3" w:rsidP="006560A3"/>
    <w:p w14:paraId="1346C381" w14:textId="4963A966" w:rsidR="006560A3" w:rsidRDefault="006560A3" w:rsidP="006560A3">
      <w:r>
        <w:t xml:space="preserve">The District Manager further advised that the New York City Office of Environmental Remediation advised that the Friends of Hebrew Public Borrower, LLC has applied to enroll in the City Voluntary Clean-up Program for 174 Kings Highway.  </w:t>
      </w:r>
    </w:p>
    <w:p w14:paraId="1CC6F931" w14:textId="77777777" w:rsidR="006560A3" w:rsidRDefault="006560A3" w:rsidP="006560A3"/>
    <w:p w14:paraId="185291AA" w14:textId="77777777" w:rsidR="006560A3" w:rsidRDefault="006560A3" w:rsidP="006560A3">
      <w:r>
        <w:t xml:space="preserve">The voluntary clean-up program was </w:t>
      </w:r>
      <w:r w:rsidRPr="006C651F">
        <w:t>established to ensure that any vacant property in NYC with light to moderate levels of contamination can be cleaned up to New York State standards with government support to protect public health and the environment and redeveloped in a timely manner.</w:t>
      </w:r>
    </w:p>
    <w:p w14:paraId="32AAD776" w14:textId="77777777" w:rsidR="006560A3" w:rsidRDefault="006560A3" w:rsidP="006560A3"/>
    <w:p w14:paraId="5F18A641" w14:textId="77777777" w:rsidR="006560A3" w:rsidRDefault="006560A3" w:rsidP="006560A3">
      <w:r>
        <w:t>The site is located on Kings Highway between West 12</w:t>
      </w:r>
      <w:r w:rsidRPr="00B87408">
        <w:rPr>
          <w:vertAlign w:val="superscript"/>
        </w:rPr>
        <w:t>th</w:t>
      </w:r>
      <w:r>
        <w:t xml:space="preserve"> and 13</w:t>
      </w:r>
      <w:r w:rsidRPr="00B87408">
        <w:rPr>
          <w:vertAlign w:val="superscript"/>
        </w:rPr>
        <w:t>th</w:t>
      </w:r>
      <w:r>
        <w:t xml:space="preserve"> Streets, the former Del Rio Diner.   Prior to the diner there was an auto service station, and a car wash.  Soil and groundwater samples found semi-volatile compounds, metals and one pesticide.  They have put forward a plan to clean the area.</w:t>
      </w:r>
    </w:p>
    <w:p w14:paraId="4FAEE407" w14:textId="77777777" w:rsidR="006560A3" w:rsidRDefault="006560A3" w:rsidP="006560A3"/>
    <w:p w14:paraId="036EC746" w14:textId="77777777" w:rsidR="006560A3" w:rsidRDefault="006560A3" w:rsidP="006560A3">
      <w:r>
        <w:t>The proposed future use of the property will be a 3-Story Charter School with a gymnasium, outdoor playground and a partial cellar.</w:t>
      </w:r>
    </w:p>
    <w:p w14:paraId="477B5F2D" w14:textId="62FF16EA" w:rsidR="007022F8" w:rsidRDefault="007022F8" w:rsidP="002F7744"/>
    <w:p w14:paraId="6F1EF97A" w14:textId="3F47D6C4" w:rsidR="007022F8" w:rsidRDefault="006560A3" w:rsidP="002F7744">
      <w:r>
        <w:t>A motion was made by Laurie Windsor to adjourn.  Seconded by Robert Whittaker.  Unanimously adopted.</w:t>
      </w:r>
    </w:p>
    <w:p w14:paraId="420704C1" w14:textId="77777777" w:rsidR="006560A3" w:rsidRPr="002F7744" w:rsidRDefault="006560A3" w:rsidP="002F7744"/>
    <w:sectPr w:rsidR="006560A3" w:rsidRPr="002F7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96"/>
    <w:rsid w:val="00177431"/>
    <w:rsid w:val="00177AD7"/>
    <w:rsid w:val="001C254D"/>
    <w:rsid w:val="002878EB"/>
    <w:rsid w:val="002E1842"/>
    <w:rsid w:val="002F0235"/>
    <w:rsid w:val="002F7744"/>
    <w:rsid w:val="00363E53"/>
    <w:rsid w:val="003D49D1"/>
    <w:rsid w:val="004A584B"/>
    <w:rsid w:val="005278DC"/>
    <w:rsid w:val="00536E96"/>
    <w:rsid w:val="006560A3"/>
    <w:rsid w:val="006B0FB4"/>
    <w:rsid w:val="007022F8"/>
    <w:rsid w:val="00744DCC"/>
    <w:rsid w:val="009452D3"/>
    <w:rsid w:val="00AD202C"/>
    <w:rsid w:val="00B170C7"/>
    <w:rsid w:val="00B34B0D"/>
    <w:rsid w:val="00C121B8"/>
    <w:rsid w:val="00C80B89"/>
    <w:rsid w:val="00C93E7A"/>
    <w:rsid w:val="00D62EE9"/>
    <w:rsid w:val="00D90D7A"/>
    <w:rsid w:val="00DD6E8D"/>
    <w:rsid w:val="00E41767"/>
    <w:rsid w:val="00F143BB"/>
    <w:rsid w:val="00FA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5E3C"/>
  <w15:chartTrackingRefBased/>
  <w15:docId w15:val="{7B91D8BF-4EFB-41D3-B07B-53DE682F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744"/>
    <w:rPr>
      <w:color w:val="0563C1" w:themeColor="hyperlink"/>
      <w:u w:val="single"/>
    </w:rPr>
  </w:style>
  <w:style w:type="character" w:styleId="UnresolvedMention">
    <w:name w:val="Unresolved Mention"/>
    <w:basedOn w:val="DefaultParagraphFont"/>
    <w:uiPriority w:val="99"/>
    <w:semiHidden/>
    <w:unhideWhenUsed/>
    <w:rsid w:val="002F7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drew@andrewgounard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2896</TotalTime>
  <Pages>4</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Marnee Elias-Pavia</cp:lastModifiedBy>
  <cp:revision>4</cp:revision>
  <dcterms:created xsi:type="dcterms:W3CDTF">2018-12-26T15:06:00Z</dcterms:created>
  <dcterms:modified xsi:type="dcterms:W3CDTF">2018-12-31T14:14:00Z</dcterms:modified>
</cp:coreProperties>
</file>