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7E28" w:rsidRDefault="00C822F9" w:rsidP="00C822F9">
      <w:pPr>
        <w:jc w:val="center"/>
      </w:pPr>
      <w:bookmarkStart w:id="0" w:name="_GoBack"/>
      <w:bookmarkEnd w:id="0"/>
      <w:r>
        <w:t>Attendance of Community Board 11’s General Meeting</w:t>
      </w:r>
    </w:p>
    <w:p w:rsidR="00C822F9" w:rsidRDefault="00C822F9" w:rsidP="00C822F9">
      <w:pPr>
        <w:jc w:val="center"/>
      </w:pPr>
      <w:r>
        <w:t>Held on Thursday, November 20, 2014 at</w:t>
      </w:r>
    </w:p>
    <w:p w:rsidR="00C822F9" w:rsidRDefault="00C822F9" w:rsidP="00C822F9">
      <w:pPr>
        <w:jc w:val="center"/>
      </w:pPr>
      <w:r>
        <w:t>The Bensonhurst Center for Rehabilitation and Healthcare,</w:t>
      </w:r>
    </w:p>
    <w:p w:rsidR="00C822F9" w:rsidRDefault="00C822F9" w:rsidP="00C822F9">
      <w:pPr>
        <w:jc w:val="center"/>
      </w:pPr>
      <w:r>
        <w:t>1740 84</w:t>
      </w:r>
      <w:r w:rsidRPr="00C822F9">
        <w:rPr>
          <w:vertAlign w:val="superscript"/>
        </w:rPr>
        <w:t>th</w:t>
      </w:r>
      <w:r>
        <w:t xml:space="preserve"> Street</w:t>
      </w:r>
    </w:p>
    <w:p w:rsidR="00C822F9" w:rsidRDefault="00C822F9" w:rsidP="00C822F9">
      <w:pPr>
        <w:jc w:val="center"/>
      </w:pPr>
      <w:r>
        <w:rPr>
          <w:noProof/>
        </w:rPr>
        <mc:AlternateContent>
          <mc:Choice Requires="wps">
            <w:drawing>
              <wp:anchor distT="0" distB="0" distL="114300" distR="114300" simplePos="0" relativeHeight="251659264" behindDoc="0" locked="0" layoutInCell="1" allowOverlap="1">
                <wp:simplePos x="0" y="0"/>
                <wp:positionH relativeFrom="column">
                  <wp:posOffset>-876300</wp:posOffset>
                </wp:positionH>
                <wp:positionV relativeFrom="paragraph">
                  <wp:posOffset>41910</wp:posOffset>
                </wp:positionV>
                <wp:extent cx="7778750" cy="0"/>
                <wp:effectExtent l="0" t="0" r="12700" b="19050"/>
                <wp:wrapNone/>
                <wp:docPr id="1" name="Straight Connector 1"/>
                <wp:cNvGraphicFramePr/>
                <a:graphic xmlns:a="http://schemas.openxmlformats.org/drawingml/2006/main">
                  <a:graphicData uri="http://schemas.microsoft.com/office/word/2010/wordprocessingShape">
                    <wps:wsp>
                      <wps:cNvCnPr/>
                      <wps:spPr>
                        <a:xfrm>
                          <a:off x="0" y="0"/>
                          <a:ext cx="77787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id="Straight Connector 1" o:spid="_x0000_s1026" style="position:absolute;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69pt,3.3pt" to="543.5pt,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" strokecolor="black [3040]"/>
            </w:pict>
          </mc:Fallback>
        </mc:AlternateContent>
      </w:r>
    </w:p>
    <w:p w:rsidR="00C822F9" w:rsidRDefault="00C822F9" w:rsidP="00C822F9">
      <w:pPr>
        <w:jc w:val="center"/>
      </w:pPr>
    </w:p>
    <w:p w:rsidR="00C822F9" w:rsidRDefault="00C822F9" w:rsidP="00C822F9"/>
    <w:p w:rsidR="00C822F9" w:rsidRDefault="00C822F9" w:rsidP="00C822F9">
      <w:r>
        <w:t xml:space="preserve">Present:  Bart Allegretti, Matt </w:t>
      </w:r>
      <w:proofErr w:type="spellStart"/>
      <w:r>
        <w:t>Bromme</w:t>
      </w:r>
      <w:proofErr w:type="spellEnd"/>
      <w:r>
        <w:t xml:space="preserve">, Rocco </w:t>
      </w:r>
      <w:proofErr w:type="spellStart"/>
      <w:r>
        <w:t>Buonpane</w:t>
      </w:r>
      <w:proofErr w:type="spellEnd"/>
      <w:r>
        <w:t xml:space="preserve">, Rosa Casella, Msgr. David </w:t>
      </w:r>
      <w:proofErr w:type="spellStart"/>
      <w:r>
        <w:t>Cassato</w:t>
      </w:r>
      <w:proofErr w:type="spellEnd"/>
      <w:r>
        <w:t xml:space="preserve">, Warren Chan, </w:t>
      </w:r>
      <w:proofErr w:type="spellStart"/>
      <w:r w:rsidR="001B5209">
        <w:t>Wai</w:t>
      </w:r>
      <w:proofErr w:type="spellEnd"/>
      <w:r w:rsidR="001B5209">
        <w:t xml:space="preserve"> Cheung, </w:t>
      </w:r>
      <w:r>
        <w:t xml:space="preserve">Vincent Chirico, </w:t>
      </w:r>
      <w:r w:rsidR="00E952E9">
        <w:t xml:space="preserve">Priscilla </w:t>
      </w:r>
      <w:proofErr w:type="spellStart"/>
      <w:r w:rsidR="00E952E9">
        <w:t>Consolo</w:t>
      </w:r>
      <w:proofErr w:type="spellEnd"/>
      <w:r w:rsidR="00E952E9">
        <w:t xml:space="preserve">, Sal </w:t>
      </w:r>
      <w:proofErr w:type="spellStart"/>
      <w:r w:rsidR="00E952E9">
        <w:t>D’Alessio</w:t>
      </w:r>
      <w:proofErr w:type="spellEnd"/>
      <w:r w:rsidR="00E952E9">
        <w:t xml:space="preserve">, </w:t>
      </w:r>
      <w:proofErr w:type="spellStart"/>
      <w:r w:rsidR="00E952E9">
        <w:t>Mafalda</w:t>
      </w:r>
      <w:proofErr w:type="spellEnd"/>
      <w:r w:rsidR="00E952E9">
        <w:t xml:space="preserve"> </w:t>
      </w:r>
      <w:proofErr w:type="spellStart"/>
      <w:r w:rsidR="00E952E9">
        <w:t>DiMango</w:t>
      </w:r>
      <w:proofErr w:type="spellEnd"/>
      <w:r w:rsidR="00E952E9">
        <w:t xml:space="preserve">, Marc </w:t>
      </w:r>
      <w:proofErr w:type="spellStart"/>
      <w:r w:rsidR="00E952E9">
        <w:t>D’Ottavio</w:t>
      </w:r>
      <w:proofErr w:type="spellEnd"/>
      <w:r w:rsidR="00E952E9">
        <w:t xml:space="preserve">, Paul </w:t>
      </w:r>
      <w:proofErr w:type="spellStart"/>
      <w:r w:rsidR="00E952E9">
        <w:t>DiSpirito</w:t>
      </w:r>
      <w:proofErr w:type="spellEnd"/>
      <w:r w:rsidR="00E952E9">
        <w:t xml:space="preserve">, Charles </w:t>
      </w:r>
      <w:proofErr w:type="spellStart"/>
      <w:r w:rsidR="00E952E9">
        <w:t>Farrauto</w:t>
      </w:r>
      <w:proofErr w:type="spellEnd"/>
      <w:r w:rsidR="00E952E9">
        <w:t xml:space="preserve">, Shirley </w:t>
      </w:r>
      <w:proofErr w:type="spellStart"/>
      <w:r w:rsidR="00E952E9">
        <w:t>Fineman</w:t>
      </w:r>
      <w:proofErr w:type="spellEnd"/>
      <w:r w:rsidR="00E952E9">
        <w:t xml:space="preserve">, John Garvey, Anthony </w:t>
      </w:r>
      <w:proofErr w:type="spellStart"/>
      <w:r w:rsidR="00E952E9">
        <w:t>Grigos</w:t>
      </w:r>
      <w:proofErr w:type="spellEnd"/>
      <w:r w:rsidR="00E952E9">
        <w:t xml:space="preserve">, William </w:t>
      </w:r>
      <w:proofErr w:type="spellStart"/>
      <w:r w:rsidR="00E952E9">
        <w:t>Guarinello</w:t>
      </w:r>
      <w:proofErr w:type="spellEnd"/>
      <w:r w:rsidR="00E952E9">
        <w:t xml:space="preserve">, Eileen LaRuffa, Dr. Tim Law, Nicholas Miraglia, Rabbi Gary Pollack, Antonio Troia, Sonia Valentin, Laurie Windsor, Victor Wong, Robert Yee, Sai </w:t>
      </w:r>
      <w:proofErr w:type="spellStart"/>
      <w:r w:rsidR="00E952E9">
        <w:t>Chuen</w:t>
      </w:r>
      <w:proofErr w:type="spellEnd"/>
      <w:r w:rsidR="00E952E9">
        <w:t xml:space="preserve"> Yeung, Nicholas </w:t>
      </w:r>
      <w:proofErr w:type="spellStart"/>
      <w:r w:rsidR="00E952E9">
        <w:t>Zimetti</w:t>
      </w:r>
      <w:proofErr w:type="spellEnd"/>
    </w:p>
    <w:p w:rsidR="00E952E9" w:rsidRDefault="00E952E9" w:rsidP="00C822F9"/>
    <w:p w:rsidR="00E952E9" w:rsidRDefault="00E952E9" w:rsidP="00C822F9">
      <w:r>
        <w:t xml:space="preserve">Absent:  Thomas Andros, Gerald Bertuna, </w:t>
      </w:r>
      <w:r w:rsidR="001B5209">
        <w:t xml:space="preserve">Donald Clark, Claudio </w:t>
      </w:r>
      <w:proofErr w:type="spellStart"/>
      <w:r w:rsidR="001B5209">
        <w:t>DeMeo</w:t>
      </w:r>
      <w:proofErr w:type="spellEnd"/>
      <w:r w:rsidR="001B5209">
        <w:t xml:space="preserve">, </w:t>
      </w:r>
      <w:proofErr w:type="spellStart"/>
      <w:r w:rsidR="001B5209">
        <w:t>Yonah</w:t>
      </w:r>
      <w:proofErr w:type="spellEnd"/>
      <w:r w:rsidR="001B5209">
        <w:t xml:space="preserve"> </w:t>
      </w:r>
      <w:proofErr w:type="spellStart"/>
      <w:r w:rsidR="001B5209">
        <w:t>Glatzer</w:t>
      </w:r>
      <w:proofErr w:type="spellEnd"/>
      <w:r w:rsidR="001B5209">
        <w:t xml:space="preserve">, Raymond </w:t>
      </w:r>
      <w:proofErr w:type="spellStart"/>
      <w:r w:rsidR="001B5209">
        <w:t>Mollica</w:t>
      </w:r>
      <w:proofErr w:type="spellEnd"/>
      <w:r w:rsidR="001B5209">
        <w:t>, Salvatore Rao</w:t>
      </w:r>
    </w:p>
    <w:p w:rsidR="001B5209" w:rsidRDefault="001B5209" w:rsidP="00C822F9"/>
    <w:p w:rsidR="001B5209" w:rsidRDefault="001B5209" w:rsidP="00C822F9">
      <w:r>
        <w:t xml:space="preserve">Excused:  Albert </w:t>
      </w:r>
      <w:proofErr w:type="spellStart"/>
      <w:r>
        <w:t>Campanelli</w:t>
      </w:r>
      <w:proofErr w:type="spellEnd"/>
      <w:r>
        <w:t xml:space="preserve">, </w:t>
      </w:r>
      <w:proofErr w:type="spellStart"/>
      <w:r w:rsidR="00B235F4">
        <w:t>Jin</w:t>
      </w:r>
      <w:proofErr w:type="spellEnd"/>
      <w:r w:rsidR="00B235F4">
        <w:t xml:space="preserve"> Wing Chiu, Steve Chung, Louis </w:t>
      </w:r>
      <w:proofErr w:type="spellStart"/>
      <w:r w:rsidR="00B235F4">
        <w:t>Crispiano</w:t>
      </w:r>
      <w:proofErr w:type="spellEnd"/>
      <w:r w:rsidR="00B235F4">
        <w:t xml:space="preserve">, </w:t>
      </w:r>
      <w:proofErr w:type="spellStart"/>
      <w:r w:rsidR="00B235F4">
        <w:t>Ligia</w:t>
      </w:r>
      <w:proofErr w:type="spellEnd"/>
      <w:r w:rsidR="00B235F4">
        <w:t xml:space="preserve"> </w:t>
      </w:r>
      <w:proofErr w:type="spellStart"/>
      <w:r w:rsidR="00B235F4">
        <w:t>Guallpa</w:t>
      </w:r>
      <w:proofErr w:type="spellEnd"/>
      <w:r w:rsidR="00B235F4">
        <w:t xml:space="preserve">, Man </w:t>
      </w:r>
      <w:proofErr w:type="spellStart"/>
      <w:r w:rsidR="00B235F4">
        <w:t>Wai</w:t>
      </w:r>
      <w:proofErr w:type="spellEnd"/>
      <w:r w:rsidR="00B235F4">
        <w:t xml:space="preserve"> Lau, Albert </w:t>
      </w:r>
      <w:proofErr w:type="spellStart"/>
      <w:r w:rsidR="00B235F4">
        <w:t>Milone</w:t>
      </w:r>
      <w:proofErr w:type="spellEnd"/>
      <w:r w:rsidR="00B235F4">
        <w:t>, James Orlando</w:t>
      </w:r>
    </w:p>
    <w:p w:rsidR="00B235F4" w:rsidRDefault="00B235F4" w:rsidP="00C822F9"/>
    <w:p w:rsidR="00B235F4" w:rsidRDefault="00B235F4" w:rsidP="00C822F9">
      <w:r>
        <w:t xml:space="preserve">Guests:  Lisa Garvey, Rita Harrison, Jean Wong, Gabriel </w:t>
      </w:r>
      <w:r w:rsidR="008F7C43">
        <w:t xml:space="preserve">I., Olga Fiore – Senator </w:t>
      </w:r>
      <w:proofErr w:type="spellStart"/>
      <w:r w:rsidR="008F7C43">
        <w:t>Savino</w:t>
      </w:r>
      <w:proofErr w:type="spellEnd"/>
      <w:r w:rsidR="008F7C43">
        <w:t xml:space="preserve">, Susan Grossman – CB 11, Steph Wen, Joe Torre, Fanny Lee, W. </w:t>
      </w:r>
      <w:proofErr w:type="spellStart"/>
      <w:r w:rsidR="008F7C43">
        <w:t>Lavalapne</w:t>
      </w:r>
      <w:proofErr w:type="spellEnd"/>
      <w:r w:rsidR="008F7C43">
        <w:t xml:space="preserve">, Clark </w:t>
      </w:r>
      <w:proofErr w:type="spellStart"/>
      <w:r w:rsidR="008F7C43">
        <w:t>D’Addona</w:t>
      </w:r>
      <w:proofErr w:type="spellEnd"/>
      <w:r w:rsidR="008F7C43">
        <w:t xml:space="preserve">, Al Fazio – Assemblyman Abbate, Johanna Aragon-Dennis, Angela Valentin, Jane Carey – Councilman Greenfield, Jeanine </w:t>
      </w:r>
      <w:proofErr w:type="spellStart"/>
      <w:r w:rsidR="008F7C43">
        <w:t>Cherichetti</w:t>
      </w:r>
      <w:proofErr w:type="spellEnd"/>
      <w:r w:rsidR="008F7C43">
        <w:t xml:space="preserve"> – Councilman </w:t>
      </w:r>
      <w:proofErr w:type="spellStart"/>
      <w:r w:rsidR="008F7C43">
        <w:t>Treyger</w:t>
      </w:r>
      <w:proofErr w:type="spellEnd"/>
      <w:r w:rsidR="008F7C43">
        <w:t xml:space="preserve">, Mary </w:t>
      </w:r>
      <w:proofErr w:type="spellStart"/>
      <w:r w:rsidR="008F7C43">
        <w:t>Placanica</w:t>
      </w:r>
      <w:proofErr w:type="spellEnd"/>
      <w:r w:rsidR="008F7C43">
        <w:t xml:space="preserve"> – Assemblyman Colton, Liam McCabe – Rep. Grimm, John </w:t>
      </w:r>
      <w:proofErr w:type="spellStart"/>
      <w:r w:rsidR="008F7C43">
        <w:t>Quaglione</w:t>
      </w:r>
      <w:proofErr w:type="spellEnd"/>
      <w:r w:rsidR="008F7C43">
        <w:t xml:space="preserve"> – Senator Golden</w:t>
      </w:r>
    </w:p>
    <w:p w:rsidR="007960A4" w:rsidRDefault="007960A4" w:rsidP="00C822F9"/>
    <w:p w:rsidR="007960A4" w:rsidRDefault="007960A4" w:rsidP="00C822F9"/>
    <w:p w:rsidR="007960A4" w:rsidRDefault="007960A4" w:rsidP="00C822F9"/>
    <w:p w:rsidR="007960A4" w:rsidRDefault="007960A4" w:rsidP="00C822F9"/>
    <w:p w:rsidR="007960A4" w:rsidRDefault="007960A4" w:rsidP="00C822F9"/>
    <w:p w:rsidR="007960A4" w:rsidRDefault="007960A4" w:rsidP="00C822F9"/>
    <w:p w:rsidR="007960A4" w:rsidRDefault="007960A4" w:rsidP="00C822F9"/>
    <w:p w:rsidR="007960A4" w:rsidRDefault="007960A4" w:rsidP="00C822F9"/>
    <w:p w:rsidR="007960A4" w:rsidRDefault="007960A4" w:rsidP="00C822F9"/>
    <w:p w:rsidR="007960A4" w:rsidRDefault="007960A4" w:rsidP="00C822F9"/>
    <w:p w:rsidR="007960A4" w:rsidRDefault="007960A4" w:rsidP="00C822F9"/>
    <w:p w:rsidR="007960A4" w:rsidRDefault="007960A4" w:rsidP="00C822F9"/>
    <w:p w:rsidR="007960A4" w:rsidRDefault="007960A4" w:rsidP="00C822F9"/>
    <w:p w:rsidR="007960A4" w:rsidRDefault="007960A4" w:rsidP="00C822F9"/>
    <w:p w:rsidR="007960A4" w:rsidRDefault="007960A4" w:rsidP="00C822F9"/>
    <w:p w:rsidR="007960A4" w:rsidRDefault="007960A4" w:rsidP="00C822F9"/>
    <w:p w:rsidR="007960A4" w:rsidRDefault="007960A4" w:rsidP="00C822F9"/>
    <w:p w:rsidR="007960A4" w:rsidRDefault="007960A4" w:rsidP="00C822F9"/>
    <w:p w:rsidR="007960A4" w:rsidRDefault="007960A4" w:rsidP="00C822F9"/>
    <w:p w:rsidR="007960A4" w:rsidRDefault="007960A4" w:rsidP="00C822F9"/>
    <w:p w:rsidR="007960A4" w:rsidRPr="007960A4" w:rsidRDefault="007960A4" w:rsidP="007960A4">
      <w:pPr>
        <w:jc w:val="center"/>
      </w:pPr>
      <w:r>
        <w:lastRenderedPageBreak/>
        <w:t xml:space="preserve">Minutes </w:t>
      </w:r>
      <w:r w:rsidRPr="007960A4">
        <w:t>of Community Board 11’s General Meeting</w:t>
      </w:r>
    </w:p>
    <w:p w:rsidR="007960A4" w:rsidRPr="007960A4" w:rsidRDefault="007960A4" w:rsidP="007960A4">
      <w:pPr>
        <w:jc w:val="center"/>
      </w:pPr>
      <w:r w:rsidRPr="007960A4">
        <w:t>Held on Thursday, November 20, 2014 at</w:t>
      </w:r>
    </w:p>
    <w:p w:rsidR="007960A4" w:rsidRPr="007960A4" w:rsidRDefault="007960A4" w:rsidP="007960A4">
      <w:pPr>
        <w:jc w:val="center"/>
      </w:pPr>
      <w:r w:rsidRPr="007960A4">
        <w:t>The Bensonhurst Center for Rehabilitation and Healthcare,</w:t>
      </w:r>
    </w:p>
    <w:p w:rsidR="007960A4" w:rsidRPr="007960A4" w:rsidRDefault="007960A4" w:rsidP="007960A4">
      <w:pPr>
        <w:jc w:val="center"/>
      </w:pPr>
      <w:r w:rsidRPr="007960A4">
        <w:t>1740 84</w:t>
      </w:r>
      <w:r w:rsidRPr="007960A4">
        <w:rPr>
          <w:vertAlign w:val="superscript"/>
        </w:rPr>
        <w:t>th</w:t>
      </w:r>
      <w:r w:rsidRPr="007960A4">
        <w:t xml:space="preserve"> Street</w:t>
      </w:r>
    </w:p>
    <w:p w:rsidR="007960A4" w:rsidRPr="007960A4" w:rsidRDefault="007960A4" w:rsidP="007960A4">
      <w:pPr>
        <w:jc w:val="center"/>
      </w:pPr>
      <w:r w:rsidRPr="007960A4">
        <w:rPr>
          <w:noProof/>
        </w:rPr>
        <mc:AlternateContent>
          <mc:Choice Requires="wps">
            <w:drawing>
              <wp:anchor distT="0" distB="0" distL="114300" distR="114300" simplePos="0" relativeHeight="251661312" behindDoc="0" locked="0" layoutInCell="1" allowOverlap="1" wp14:anchorId="402B22F5" wp14:editId="51E8FA21">
                <wp:simplePos x="0" y="0"/>
                <wp:positionH relativeFrom="column">
                  <wp:posOffset>-876300</wp:posOffset>
                </wp:positionH>
                <wp:positionV relativeFrom="paragraph">
                  <wp:posOffset>41910</wp:posOffset>
                </wp:positionV>
                <wp:extent cx="7778750" cy="0"/>
                <wp:effectExtent l="0" t="0" r="12700" b="19050"/>
                <wp:wrapNone/>
                <wp:docPr id="2" name="Straight Connector 2"/>
                <wp:cNvGraphicFramePr/>
                <a:graphic xmlns:a="http://schemas.openxmlformats.org/drawingml/2006/main">
                  <a:graphicData uri="http://schemas.microsoft.com/office/word/2010/wordprocessingShape">
                    <wps:wsp>
                      <wps:cNvCnPr/>
                      <wps:spPr>
                        <a:xfrm>
                          <a:off x="0" y="0"/>
                          <a:ext cx="77787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id="Straight Connector 2" o:spid="_x0000_s1026" style="position:absolute;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69pt,3.3pt" to="543.5pt,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" strokecolor="black [3040]"/>
            </w:pict>
          </mc:Fallback>
        </mc:AlternateContent>
      </w:r>
    </w:p>
    <w:p w:rsidR="007960A4" w:rsidRPr="007960A4" w:rsidRDefault="007960A4" w:rsidP="007960A4">
      <w:pPr>
        <w:jc w:val="center"/>
      </w:pPr>
    </w:p>
    <w:p w:rsidR="007960A4" w:rsidRDefault="007960A4" w:rsidP="007960A4">
      <w:pPr>
        <w:jc w:val="center"/>
      </w:pPr>
    </w:p>
    <w:p w:rsidR="007960A4" w:rsidRDefault="00CD6FB5" w:rsidP="007960A4">
      <w:r>
        <w:t>The general meeting of Community Board 11 was opened with Marnee Elias-Pavia, District Manager, having the honor of the pledge.</w:t>
      </w:r>
    </w:p>
    <w:p w:rsidR="00CD6FB5" w:rsidRDefault="00CD6FB5" w:rsidP="007960A4"/>
    <w:p w:rsidR="00CD6FB5" w:rsidRDefault="00CD6FB5" w:rsidP="007960A4">
      <w:r>
        <w:rPr>
          <w:u w:val="single"/>
        </w:rPr>
        <w:t>Public Portion</w:t>
      </w:r>
    </w:p>
    <w:p w:rsidR="00CD6FB5" w:rsidRDefault="00CD6FB5" w:rsidP="007960A4"/>
    <w:p w:rsidR="00CD6FB5" w:rsidRDefault="00CD6FB5" w:rsidP="00CD6FB5">
      <w:pPr>
        <w:jc w:val="both"/>
      </w:pPr>
      <w:r>
        <w:t xml:space="preserve">Bob </w:t>
      </w:r>
      <w:proofErr w:type="spellStart"/>
      <w:r>
        <w:t>Cassara</w:t>
      </w:r>
      <w:proofErr w:type="spellEnd"/>
      <w:r>
        <w:t xml:space="preserve">, representing Brooklyn Housing Preservation Alliance, spoke regarding illegal conversions of one and two-family homes into </w:t>
      </w:r>
      <w:r w:rsidR="006B0FAD">
        <w:t>Single Room Occupancy dwellings</w:t>
      </w:r>
      <w:r>
        <w:t xml:space="preserve"> in area neighborhoods.  He stated that illegal conversions create fire and health hazards and put a strain on fire, police, sanitation, and education services.</w:t>
      </w:r>
    </w:p>
    <w:p w:rsidR="00E11AB9" w:rsidRDefault="00E11AB9" w:rsidP="00CD6FB5">
      <w:pPr>
        <w:jc w:val="both"/>
      </w:pPr>
    </w:p>
    <w:p w:rsidR="00E11AB9" w:rsidRDefault="00E11AB9" w:rsidP="00CD6FB5">
      <w:pPr>
        <w:jc w:val="both"/>
      </w:pPr>
      <w:r>
        <w:t>He further discussed the monetary aspect of illegal conversions and the amount of monies owed the city in outstanding Building Department violations.</w:t>
      </w:r>
    </w:p>
    <w:p w:rsidR="00E11AB9" w:rsidRDefault="00E11AB9" w:rsidP="00CD6FB5">
      <w:pPr>
        <w:jc w:val="both"/>
      </w:pPr>
    </w:p>
    <w:p w:rsidR="00E11AB9" w:rsidRDefault="00E11AB9" w:rsidP="00CD6FB5">
      <w:pPr>
        <w:jc w:val="both"/>
      </w:pPr>
      <w:r>
        <w:t xml:space="preserve">In closing, Mr. </w:t>
      </w:r>
      <w:proofErr w:type="spellStart"/>
      <w:r>
        <w:t>Cassara</w:t>
      </w:r>
      <w:proofErr w:type="spellEnd"/>
      <w:r>
        <w:t xml:space="preserve"> advised of common signs of a potential illegal conversion and urged residents to report it to 311, the Community Board, and elected officials.</w:t>
      </w:r>
    </w:p>
    <w:p w:rsidR="00E11AB9" w:rsidRDefault="00E11AB9" w:rsidP="00CD6FB5">
      <w:pPr>
        <w:jc w:val="both"/>
      </w:pPr>
    </w:p>
    <w:p w:rsidR="00E11AB9" w:rsidRDefault="00C715C5" w:rsidP="00CD6FB5">
      <w:pPr>
        <w:jc w:val="both"/>
      </w:pPr>
      <w:r>
        <w:t xml:space="preserve">Michael </w:t>
      </w:r>
      <w:proofErr w:type="spellStart"/>
      <w:r>
        <w:t>Bistreich</w:t>
      </w:r>
      <w:proofErr w:type="spellEnd"/>
      <w:r>
        <w:t>, representing Councilman Gentile, advised that 86</w:t>
      </w:r>
      <w:r w:rsidRPr="00C715C5">
        <w:rPr>
          <w:vertAlign w:val="superscript"/>
        </w:rPr>
        <w:t>th</w:t>
      </w:r>
      <w:r>
        <w:t xml:space="preserve"> Street Chevrolet would be closing on December 15</w:t>
      </w:r>
      <w:r w:rsidRPr="00C715C5">
        <w:rPr>
          <w:vertAlign w:val="superscript"/>
        </w:rPr>
        <w:t>th</w:t>
      </w:r>
      <w:r>
        <w:t xml:space="preserve"> for complete renovations to the building.  They anticipate the project will take 2 years.</w:t>
      </w:r>
    </w:p>
    <w:p w:rsidR="00557A23" w:rsidRDefault="00557A23" w:rsidP="00CD6FB5">
      <w:pPr>
        <w:jc w:val="both"/>
      </w:pPr>
    </w:p>
    <w:p w:rsidR="00557A23" w:rsidRDefault="00557A23" w:rsidP="00CD6FB5">
      <w:pPr>
        <w:jc w:val="both"/>
      </w:pPr>
      <w:r>
        <w:t>He further advised that the 2014 season is ending for the Bensonhurst Greenmarket.  The last Sunday is November 23</w:t>
      </w:r>
      <w:r w:rsidRPr="00557A23">
        <w:rPr>
          <w:vertAlign w:val="superscript"/>
        </w:rPr>
        <w:t>rd</w:t>
      </w:r>
      <w:r>
        <w:t xml:space="preserve">.  </w:t>
      </w:r>
    </w:p>
    <w:p w:rsidR="00557A23" w:rsidRDefault="00557A23" w:rsidP="00CD6FB5">
      <w:pPr>
        <w:jc w:val="both"/>
      </w:pPr>
    </w:p>
    <w:p w:rsidR="00557A23" w:rsidRDefault="00557A23" w:rsidP="00CD6FB5">
      <w:pPr>
        <w:jc w:val="both"/>
      </w:pPr>
      <w:r>
        <w:t xml:space="preserve">The grand opening for the </w:t>
      </w:r>
      <w:proofErr w:type="spellStart"/>
      <w:r>
        <w:t>Dyker</w:t>
      </w:r>
      <w:proofErr w:type="spellEnd"/>
      <w:r>
        <w:t xml:space="preserve"> Dog Run, located on 86</w:t>
      </w:r>
      <w:r w:rsidRPr="00557A23">
        <w:rPr>
          <w:vertAlign w:val="superscript"/>
        </w:rPr>
        <w:t>th</w:t>
      </w:r>
      <w:r>
        <w:t xml:space="preserve"> Street and 7</w:t>
      </w:r>
      <w:r w:rsidRPr="00557A23">
        <w:rPr>
          <w:vertAlign w:val="superscript"/>
        </w:rPr>
        <w:t>th</w:t>
      </w:r>
      <w:r w:rsidR="006B0FAD">
        <w:t xml:space="preserve"> Avenue,</w:t>
      </w:r>
      <w:r>
        <w:t xml:space="preserve"> will take place on November 25</w:t>
      </w:r>
      <w:r w:rsidRPr="00557A23">
        <w:rPr>
          <w:vertAlign w:val="superscript"/>
        </w:rPr>
        <w:t>th</w:t>
      </w:r>
      <w:r>
        <w:t>.  All are invited.</w:t>
      </w:r>
    </w:p>
    <w:p w:rsidR="00557A23" w:rsidRDefault="00557A23" w:rsidP="00CD6FB5">
      <w:pPr>
        <w:jc w:val="both"/>
      </w:pPr>
    </w:p>
    <w:p w:rsidR="00557A23" w:rsidRDefault="00557A23" w:rsidP="00CD6FB5">
      <w:pPr>
        <w:jc w:val="both"/>
      </w:pPr>
      <w:r>
        <w:t>Liam McCabe, representing Congressman Grimm</w:t>
      </w:r>
      <w:r w:rsidR="003C7ED4">
        <w:t>, spoke regarding illegal conversions and the success that they have had on closing down an illegal sweatshop.</w:t>
      </w:r>
    </w:p>
    <w:p w:rsidR="003C7ED4" w:rsidRDefault="003C7ED4" w:rsidP="00CD6FB5">
      <w:pPr>
        <w:jc w:val="both"/>
      </w:pPr>
    </w:p>
    <w:p w:rsidR="003C7ED4" w:rsidRDefault="003C7ED4" w:rsidP="00CD6FB5">
      <w:pPr>
        <w:jc w:val="both"/>
      </w:pPr>
      <w:r>
        <w:t>A resident of New Utrecht Avenue spoke regarding the difficulties of parking since the additional cleaning regulations were added to New Utrecht Avenue.</w:t>
      </w:r>
    </w:p>
    <w:p w:rsidR="003C7ED4" w:rsidRDefault="003C7ED4" w:rsidP="00CD6FB5">
      <w:pPr>
        <w:jc w:val="both"/>
      </w:pPr>
    </w:p>
    <w:p w:rsidR="003C7ED4" w:rsidRDefault="003C7ED4" w:rsidP="00CD6FB5">
      <w:pPr>
        <w:jc w:val="both"/>
      </w:pPr>
      <w:r>
        <w:t xml:space="preserve">Mary </w:t>
      </w:r>
      <w:proofErr w:type="spellStart"/>
      <w:r>
        <w:t>Placanica</w:t>
      </w:r>
      <w:proofErr w:type="spellEnd"/>
      <w:r>
        <w:t xml:space="preserve">, representing Assemblyman William Colton, advised that in conjunction with the United Progressive Democratic Club, they will be hosting a </w:t>
      </w:r>
      <w:r w:rsidR="00064DAA">
        <w:t xml:space="preserve">neighborhood </w:t>
      </w:r>
      <w:r>
        <w:t xml:space="preserve">clean-up on November </w:t>
      </w:r>
      <w:r w:rsidR="00C805E7">
        <w:t>22</w:t>
      </w:r>
      <w:r w:rsidR="00C805E7" w:rsidRPr="00C805E7">
        <w:rPr>
          <w:vertAlign w:val="superscript"/>
        </w:rPr>
        <w:t>nd</w:t>
      </w:r>
      <w:r w:rsidR="00064DAA">
        <w:t xml:space="preserve"> at 10AM.  </w:t>
      </w:r>
    </w:p>
    <w:p w:rsidR="00064DAA" w:rsidRDefault="00064DAA" w:rsidP="00CD6FB5">
      <w:pPr>
        <w:jc w:val="both"/>
      </w:pPr>
    </w:p>
    <w:p w:rsidR="00064DAA" w:rsidRDefault="00064DAA" w:rsidP="00CD6FB5">
      <w:pPr>
        <w:jc w:val="both"/>
      </w:pPr>
      <w:r>
        <w:t xml:space="preserve">She further advised that the Assemblyman is hosting a toy drive for the Marine Corps. </w:t>
      </w:r>
      <w:proofErr w:type="gramStart"/>
      <w:r>
        <w:t>League.</w:t>
      </w:r>
      <w:proofErr w:type="gramEnd"/>
      <w:r>
        <w:t xml:space="preserve">  Anyone interested in donating can drop-off a new unwrapped toy at the district office, located at 155 Kings Highway.</w:t>
      </w:r>
    </w:p>
    <w:p w:rsidR="00064DAA" w:rsidRDefault="00333AAB" w:rsidP="00CD6FB5">
      <w:pPr>
        <w:jc w:val="both"/>
      </w:pPr>
      <w:r>
        <w:lastRenderedPageBreak/>
        <w:t xml:space="preserve">John </w:t>
      </w:r>
      <w:proofErr w:type="spellStart"/>
      <w:r>
        <w:t>Quaglione</w:t>
      </w:r>
      <w:proofErr w:type="spellEnd"/>
      <w:r>
        <w:t xml:space="preserve">, representing Senator Golden, advised that </w:t>
      </w:r>
      <w:r w:rsidR="00A660D8">
        <w:t xml:space="preserve">he has brought informational literature regarding teen bullying and </w:t>
      </w:r>
      <w:r w:rsidR="000349BC">
        <w:t>home energy.</w:t>
      </w:r>
    </w:p>
    <w:p w:rsidR="000349BC" w:rsidRDefault="000349BC" w:rsidP="00CD6FB5">
      <w:pPr>
        <w:jc w:val="both"/>
      </w:pPr>
    </w:p>
    <w:p w:rsidR="000349BC" w:rsidRDefault="000349BC" w:rsidP="00CD6FB5">
      <w:pPr>
        <w:jc w:val="both"/>
      </w:pPr>
      <w:r>
        <w:t xml:space="preserve">He further advised that the Senator, </w:t>
      </w:r>
      <w:r w:rsidR="00426D73" w:rsidRPr="00426D73">
        <w:t xml:space="preserve">following last night’s fire in an illegally subdivided building on Flatbush </w:t>
      </w:r>
      <w:r w:rsidR="006B0FAD" w:rsidRPr="00426D73">
        <w:t>Avenue</w:t>
      </w:r>
      <w:r w:rsidR="006B0FAD">
        <w:t xml:space="preserve"> that</w:t>
      </w:r>
      <w:r w:rsidR="00426D73" w:rsidRPr="00426D73">
        <w:t xml:space="preserve"> killed one and injured fifteen</w:t>
      </w:r>
      <w:r w:rsidR="006B0FAD">
        <w:t>,</w:t>
      </w:r>
      <w:r w:rsidR="00426D73">
        <w:t xml:space="preserve"> has once again called upon the Mayor to </w:t>
      </w:r>
      <w:r w:rsidR="00426D73" w:rsidRPr="00426D73">
        <w:t>create a multi-agency task force to address this issue.</w:t>
      </w:r>
    </w:p>
    <w:p w:rsidR="00426D73" w:rsidRDefault="00426D73" w:rsidP="00CD6FB5">
      <w:pPr>
        <w:jc w:val="both"/>
      </w:pPr>
    </w:p>
    <w:p w:rsidR="00426D73" w:rsidRPr="00426D73" w:rsidRDefault="00426D73" w:rsidP="00426D73">
      <w:pPr>
        <w:jc w:val="both"/>
      </w:pPr>
      <w:proofErr w:type="spellStart"/>
      <w:r w:rsidRPr="00426D73">
        <w:t>Kanyakrit</w:t>
      </w:r>
      <w:proofErr w:type="spellEnd"/>
      <w:r w:rsidRPr="00426D73">
        <w:t xml:space="preserve"> </w:t>
      </w:r>
      <w:proofErr w:type="spellStart"/>
      <w:r w:rsidRPr="00426D73">
        <w:t>Vongkiatkajorn</w:t>
      </w:r>
      <w:proofErr w:type="spellEnd"/>
      <w:r>
        <w:t>, a reporter for</w:t>
      </w:r>
      <w:r w:rsidRPr="00426D73">
        <w:t xml:space="preserve"> New York City News Service</w:t>
      </w:r>
      <w:r>
        <w:t xml:space="preserve">, advised that </w:t>
      </w:r>
      <w:r w:rsidR="00500BDA">
        <w:t>she is working on a story regarding illegal curb cuts.  If anyone is interested in speaking, she will be available following the meeting.</w:t>
      </w:r>
    </w:p>
    <w:p w:rsidR="00426D73" w:rsidRDefault="00426D73" w:rsidP="00CD6FB5">
      <w:pPr>
        <w:jc w:val="both"/>
      </w:pPr>
    </w:p>
    <w:p w:rsidR="00426D73" w:rsidRDefault="00426D73" w:rsidP="00CD6FB5">
      <w:pPr>
        <w:jc w:val="both"/>
      </w:pPr>
      <w:r>
        <w:t xml:space="preserve">The Chairman inquired if anyone else from the public sought recognition.  Hearing none, a motion was made by </w:t>
      </w:r>
      <w:r w:rsidR="008E1CA7">
        <w:t xml:space="preserve">Antonio Troia to close the public portion of the meeting.  </w:t>
      </w:r>
      <w:proofErr w:type="gramStart"/>
      <w:r w:rsidR="008E1CA7">
        <w:t>Seconded by Matthew Bromme.</w:t>
      </w:r>
      <w:proofErr w:type="gramEnd"/>
      <w:r w:rsidR="008E1CA7">
        <w:t xml:space="preserve">  </w:t>
      </w:r>
      <w:proofErr w:type="gramStart"/>
      <w:r w:rsidR="008E1CA7">
        <w:t>Unanimously adopted.</w:t>
      </w:r>
      <w:proofErr w:type="gramEnd"/>
    </w:p>
    <w:p w:rsidR="008E1CA7" w:rsidRDefault="008E1CA7" w:rsidP="00CD6FB5">
      <w:pPr>
        <w:jc w:val="both"/>
      </w:pPr>
    </w:p>
    <w:p w:rsidR="008E1CA7" w:rsidRDefault="008E1CA7" w:rsidP="00CD6FB5">
      <w:pPr>
        <w:jc w:val="both"/>
      </w:pPr>
      <w:r>
        <w:rPr>
          <w:u w:val="single"/>
        </w:rPr>
        <w:t>Minutes</w:t>
      </w:r>
    </w:p>
    <w:p w:rsidR="008E1CA7" w:rsidRDefault="008E1CA7" w:rsidP="00CD6FB5">
      <w:pPr>
        <w:jc w:val="both"/>
      </w:pPr>
    </w:p>
    <w:p w:rsidR="008E1CA7" w:rsidRDefault="008E1CA7" w:rsidP="00CD6FB5">
      <w:pPr>
        <w:jc w:val="both"/>
      </w:pPr>
      <w:r>
        <w:t>A motion was</w:t>
      </w:r>
      <w:r w:rsidR="006B0FAD">
        <w:t xml:space="preserve"> made</w:t>
      </w:r>
      <w:r>
        <w:t xml:space="preserve"> by Laurie Windsor to accept the minutes of the October 7, 2014 meeting.  </w:t>
      </w:r>
      <w:proofErr w:type="gramStart"/>
      <w:r>
        <w:t>Seconded by Eileen LaRuffa.</w:t>
      </w:r>
      <w:proofErr w:type="gramEnd"/>
      <w:r>
        <w:t xml:space="preserve">  </w:t>
      </w:r>
      <w:proofErr w:type="gramStart"/>
      <w:r>
        <w:t>Unanimously adopted.</w:t>
      </w:r>
      <w:proofErr w:type="gramEnd"/>
    </w:p>
    <w:p w:rsidR="008E1CA7" w:rsidRDefault="008E1CA7" w:rsidP="00CD6FB5">
      <w:pPr>
        <w:jc w:val="both"/>
      </w:pPr>
    </w:p>
    <w:p w:rsidR="008E1CA7" w:rsidRDefault="00127569" w:rsidP="00CD6FB5">
      <w:pPr>
        <w:jc w:val="both"/>
      </w:pPr>
      <w:r>
        <w:rPr>
          <w:u w:val="single"/>
        </w:rPr>
        <w:t>Moment of Silence</w:t>
      </w:r>
    </w:p>
    <w:p w:rsidR="00127569" w:rsidRDefault="00127569" w:rsidP="00CD6FB5">
      <w:pPr>
        <w:jc w:val="both"/>
      </w:pPr>
    </w:p>
    <w:p w:rsidR="00127569" w:rsidRDefault="00127569" w:rsidP="00CD6FB5">
      <w:pPr>
        <w:jc w:val="both"/>
      </w:pPr>
      <w:r>
        <w:t xml:space="preserve">Mr. Guarinello requested a moment of silence in memory of Lillian </w:t>
      </w:r>
      <w:proofErr w:type="spellStart"/>
      <w:r>
        <w:t>Lofrano</w:t>
      </w:r>
      <w:proofErr w:type="spellEnd"/>
      <w:r>
        <w:t>, mother of 1</w:t>
      </w:r>
      <w:r w:rsidRPr="00127569">
        <w:rPr>
          <w:vertAlign w:val="superscript"/>
        </w:rPr>
        <w:t>st</w:t>
      </w:r>
      <w:r>
        <w:t xml:space="preserve"> Vice Chairperson, Laurie Windsor.</w:t>
      </w:r>
    </w:p>
    <w:p w:rsidR="00127569" w:rsidRDefault="00127569" w:rsidP="00CD6FB5">
      <w:pPr>
        <w:jc w:val="both"/>
      </w:pPr>
    </w:p>
    <w:p w:rsidR="00127569" w:rsidRDefault="00127569" w:rsidP="00CD6FB5">
      <w:pPr>
        <w:jc w:val="both"/>
      </w:pPr>
      <w:r>
        <w:rPr>
          <w:u w:val="single"/>
        </w:rPr>
        <w:t>Chairman’s Report</w:t>
      </w:r>
    </w:p>
    <w:p w:rsidR="00127569" w:rsidRDefault="00127569" w:rsidP="00CD6FB5">
      <w:pPr>
        <w:jc w:val="both"/>
      </w:pPr>
    </w:p>
    <w:p w:rsidR="00127569" w:rsidRPr="00127569" w:rsidRDefault="00127569" w:rsidP="00CD6FB5">
      <w:pPr>
        <w:jc w:val="both"/>
      </w:pPr>
      <w:r>
        <w:t xml:space="preserve">Mr. William Guarinello reported that on November 18, 2014, a letter was sent to the Street Activity Permit Office reiterating the Board’s previous recommendation to move the dates of the Santa </w:t>
      </w:r>
      <w:proofErr w:type="spellStart"/>
      <w:r>
        <w:t>Roslia</w:t>
      </w:r>
      <w:proofErr w:type="spellEnd"/>
      <w:r>
        <w:t xml:space="preserve"> Feast so that it ends the week before Labor Day weekend.</w:t>
      </w:r>
    </w:p>
    <w:p w:rsidR="003C7ED4" w:rsidRDefault="003C7ED4" w:rsidP="00CD6FB5">
      <w:pPr>
        <w:jc w:val="both"/>
      </w:pPr>
    </w:p>
    <w:p w:rsidR="00E11AB9" w:rsidRDefault="00055312" w:rsidP="00CD6FB5">
      <w:pPr>
        <w:jc w:val="both"/>
      </w:pPr>
      <w:r>
        <w:t>The Chairman advised that at next month’s meeting of Community Board 11, which will be held on Thursday, December 11, Stephen Maples the Fellow who is conducting research focusing on illegal curb cuts and front yard parking pads will be making a brief presentation.</w:t>
      </w:r>
    </w:p>
    <w:p w:rsidR="00055312" w:rsidRDefault="00055312" w:rsidP="00CD6FB5">
      <w:pPr>
        <w:jc w:val="both"/>
      </w:pPr>
    </w:p>
    <w:p w:rsidR="00055312" w:rsidRDefault="00055312" w:rsidP="00CD6FB5">
      <w:pPr>
        <w:jc w:val="both"/>
      </w:pPr>
    </w:p>
    <w:p w:rsidR="00E11AB9" w:rsidRDefault="00055312" w:rsidP="00CD6FB5">
      <w:pPr>
        <w:jc w:val="both"/>
      </w:pPr>
      <w:r>
        <w:rPr>
          <w:u w:val="single"/>
        </w:rPr>
        <w:t>Councilman Vincent Gentile</w:t>
      </w:r>
    </w:p>
    <w:p w:rsidR="00055312" w:rsidRDefault="00055312" w:rsidP="00CD6FB5">
      <w:pPr>
        <w:jc w:val="both"/>
      </w:pPr>
    </w:p>
    <w:p w:rsidR="00055312" w:rsidRDefault="00055312" w:rsidP="00CD6FB5">
      <w:pPr>
        <w:jc w:val="both"/>
      </w:pPr>
      <w:r>
        <w:t xml:space="preserve">Councilman Gentile addressed the board regarding illegal home conversions and curb cuts.  He advised that he has introduced four bills </w:t>
      </w:r>
      <w:r w:rsidR="00CE2914">
        <w:t>in the New York City Council to address these issues.</w:t>
      </w:r>
    </w:p>
    <w:p w:rsidR="00CE2914" w:rsidRDefault="00CE2914" w:rsidP="00CD6FB5">
      <w:pPr>
        <w:jc w:val="both"/>
      </w:pPr>
    </w:p>
    <w:p w:rsidR="0025253D" w:rsidRDefault="0025253D" w:rsidP="00CD6FB5">
      <w:pPr>
        <w:jc w:val="both"/>
        <w:rPr>
          <w:u w:val="single"/>
        </w:rPr>
      </w:pPr>
    </w:p>
    <w:p w:rsidR="0025253D" w:rsidRDefault="0025253D" w:rsidP="00CD6FB5">
      <w:pPr>
        <w:jc w:val="both"/>
        <w:rPr>
          <w:u w:val="single"/>
        </w:rPr>
      </w:pPr>
    </w:p>
    <w:p w:rsidR="0025253D" w:rsidRDefault="0025253D" w:rsidP="00CD6FB5">
      <w:pPr>
        <w:jc w:val="both"/>
        <w:rPr>
          <w:u w:val="single"/>
        </w:rPr>
      </w:pPr>
    </w:p>
    <w:p w:rsidR="00CE2914" w:rsidRDefault="00CE2914" w:rsidP="00CD6FB5">
      <w:pPr>
        <w:jc w:val="both"/>
      </w:pPr>
      <w:r>
        <w:rPr>
          <w:u w:val="single"/>
        </w:rPr>
        <w:lastRenderedPageBreak/>
        <w:t>Captain William Taylor</w:t>
      </w:r>
    </w:p>
    <w:p w:rsidR="0025253D" w:rsidRDefault="0025253D" w:rsidP="00CD6FB5">
      <w:pPr>
        <w:jc w:val="both"/>
      </w:pPr>
    </w:p>
    <w:p w:rsidR="00CE2914" w:rsidRDefault="00CE2914" w:rsidP="00CD6FB5">
      <w:pPr>
        <w:jc w:val="both"/>
      </w:pPr>
      <w:r>
        <w:t>Captain Taylor, the Commanding Officer of the 62</w:t>
      </w:r>
      <w:r w:rsidRPr="00CE2914">
        <w:rPr>
          <w:vertAlign w:val="superscript"/>
        </w:rPr>
        <w:t>nd</w:t>
      </w:r>
      <w:r>
        <w:t xml:space="preserve"> Precinct, advised that crime is down in every major category.  He further advised that a major arrest was recently made </w:t>
      </w:r>
      <w:r w:rsidR="000F3F8A">
        <w:t>of suspects believed to be responsible for burglaries targeting the Asian community.</w:t>
      </w:r>
    </w:p>
    <w:p w:rsidR="000F3F8A" w:rsidRDefault="000F3F8A" w:rsidP="00CD6FB5">
      <w:pPr>
        <w:jc w:val="both"/>
      </w:pPr>
    </w:p>
    <w:p w:rsidR="000F3F8A" w:rsidRDefault="000F3F8A" w:rsidP="00CD6FB5">
      <w:pPr>
        <w:jc w:val="both"/>
      </w:pPr>
      <w:r>
        <w:t>Mr. Guarinello commended the Captain, and the men and women of the 62</w:t>
      </w:r>
      <w:r w:rsidRPr="000F3F8A">
        <w:rPr>
          <w:vertAlign w:val="superscript"/>
        </w:rPr>
        <w:t>nd</w:t>
      </w:r>
      <w:r>
        <w:t xml:space="preserve"> Precinct for a job well done.</w:t>
      </w:r>
    </w:p>
    <w:p w:rsidR="000F3F8A" w:rsidRDefault="000F3F8A" w:rsidP="00CD6FB5">
      <w:pPr>
        <w:jc w:val="both"/>
      </w:pPr>
    </w:p>
    <w:p w:rsidR="000F3F8A" w:rsidRDefault="000F3F8A" w:rsidP="00CD6FB5">
      <w:pPr>
        <w:jc w:val="both"/>
      </w:pPr>
      <w:r>
        <w:t>Sgt. Chen of the 62</w:t>
      </w:r>
      <w:r w:rsidRPr="000F3F8A">
        <w:rPr>
          <w:vertAlign w:val="superscript"/>
        </w:rPr>
        <w:t>nd</w:t>
      </w:r>
      <w:r>
        <w:t xml:space="preserve"> </w:t>
      </w:r>
      <w:proofErr w:type="gramStart"/>
      <w:r>
        <w:t>Precinct,</w:t>
      </w:r>
      <w:proofErr w:type="gramEnd"/>
      <w:r>
        <w:t xml:space="preserve"> spoke regarding the new 25 mph spee</w:t>
      </w:r>
      <w:r w:rsidR="0053754F">
        <w:t>d</w:t>
      </w:r>
      <w:r w:rsidR="006B0FAD">
        <w:t xml:space="preserve"> limit, unless otherwise posted</w:t>
      </w:r>
      <w:r w:rsidR="0053754F">
        <w:t xml:space="preserve"> in New York City.  He further discussed Vision Zero and the impact on pedestrian safety and advised that he is available to discuss any traffic concerns that the community may have.</w:t>
      </w:r>
    </w:p>
    <w:p w:rsidR="0053754F" w:rsidRDefault="0053754F" w:rsidP="00CD6FB5">
      <w:pPr>
        <w:jc w:val="both"/>
      </w:pPr>
    </w:p>
    <w:p w:rsidR="0053754F" w:rsidRDefault="0053754F" w:rsidP="00CD6FB5">
      <w:pPr>
        <w:jc w:val="both"/>
        <w:rPr>
          <w:u w:val="single"/>
        </w:rPr>
      </w:pPr>
      <w:r>
        <w:rPr>
          <w:u w:val="single"/>
        </w:rPr>
        <w:t>District Manager’s Report</w:t>
      </w:r>
    </w:p>
    <w:p w:rsidR="0053754F" w:rsidRDefault="0053754F" w:rsidP="00CD6FB5">
      <w:pPr>
        <w:jc w:val="both"/>
        <w:rPr>
          <w:u w:val="single"/>
        </w:rPr>
      </w:pPr>
    </w:p>
    <w:p w:rsidR="0053754F" w:rsidRPr="0053754F" w:rsidRDefault="0053754F" w:rsidP="0053754F">
      <w:pPr>
        <w:jc w:val="both"/>
      </w:pPr>
      <w:r>
        <w:t>Marnee Elias-</w:t>
      </w:r>
      <w:proofErr w:type="gramStart"/>
      <w:r>
        <w:t>Pavia,</w:t>
      </w:r>
      <w:proofErr w:type="gramEnd"/>
      <w:r>
        <w:t xml:space="preserve"> d</w:t>
      </w:r>
      <w:r w:rsidRPr="0053754F">
        <w:t>iscuss</w:t>
      </w:r>
      <w:r>
        <w:t>ed</w:t>
      </w:r>
      <w:r w:rsidRPr="0053754F">
        <w:t xml:space="preserve"> </w:t>
      </w:r>
      <w:r>
        <w:t xml:space="preserve">a </w:t>
      </w:r>
      <w:r w:rsidRPr="0053754F">
        <w:t xml:space="preserve">recent article regarding illegal conversions and school overcrowding as it relates to District 20 within CB 11.  </w:t>
      </w:r>
      <w:r>
        <w:t>She stated that t</w:t>
      </w:r>
      <w:r w:rsidRPr="0053754F">
        <w:t>he data/mappin</w:t>
      </w:r>
      <w:r w:rsidR="006B0FAD">
        <w:t>g does not take into account that</w:t>
      </w:r>
      <w:r>
        <w:t xml:space="preserve"> </w:t>
      </w:r>
      <w:r w:rsidRPr="0053754F">
        <w:t>our populatio</w:t>
      </w:r>
      <w:r>
        <w:t>n is 60,000</w:t>
      </w:r>
      <w:r w:rsidRPr="0053754F">
        <w:t xml:space="preserve"> greater than </w:t>
      </w:r>
      <w:r>
        <w:t>that of Community Board 10</w:t>
      </w:r>
      <w:r w:rsidRPr="0053754F">
        <w:t xml:space="preserve"> and </w:t>
      </w:r>
      <w:r>
        <w:t>has approximately</w:t>
      </w:r>
      <w:r w:rsidRPr="0053754F">
        <w:t xml:space="preserve"> 3</w:t>
      </w:r>
      <w:r>
        <w:t>,</w:t>
      </w:r>
      <w:r w:rsidRPr="0053754F">
        <w:t xml:space="preserve">300 more multi-family residential lots.  </w:t>
      </w:r>
    </w:p>
    <w:p w:rsidR="0053754F" w:rsidRPr="0053754F" w:rsidRDefault="0053754F" w:rsidP="0053754F">
      <w:pPr>
        <w:jc w:val="both"/>
      </w:pPr>
    </w:p>
    <w:p w:rsidR="0053754F" w:rsidRPr="0053754F" w:rsidRDefault="0053754F" w:rsidP="0053754F">
      <w:pPr>
        <w:jc w:val="both"/>
      </w:pPr>
      <w:r>
        <w:t>She further stated that there is a large</w:t>
      </w:r>
      <w:r w:rsidRPr="0053754F">
        <w:t xml:space="preserve"> underground community according to 311 complaints.  According to the data, there have been 3024 complaints for illegal conversions. </w:t>
      </w:r>
      <w:r w:rsidR="0025253D">
        <w:t>A</w:t>
      </w:r>
      <w:r w:rsidRPr="0053754F">
        <w:t xml:space="preserve"> sampling </w:t>
      </w:r>
      <w:r w:rsidR="0025253D">
        <w:t xml:space="preserve">was done </w:t>
      </w:r>
      <w:r w:rsidRPr="0053754F">
        <w:t>of the most recent 100</w:t>
      </w:r>
      <w:r w:rsidR="0025253D">
        <w:t>,</w:t>
      </w:r>
      <w:r w:rsidRPr="0053754F">
        <w:t xml:space="preserve"> </w:t>
      </w:r>
      <w:r w:rsidR="0025253D">
        <w:t xml:space="preserve">311 </w:t>
      </w:r>
      <w:r w:rsidRPr="0053754F">
        <w:t>complaints and found</w:t>
      </w:r>
      <w:r w:rsidR="0025253D">
        <w:t xml:space="preserve"> that</w:t>
      </w:r>
      <w:r w:rsidRPr="0053754F">
        <w:t xml:space="preserve"> 30 </w:t>
      </w:r>
      <w:r w:rsidR="0025253D">
        <w:t xml:space="preserve">were </w:t>
      </w:r>
      <w:r w:rsidRPr="0053754F">
        <w:t xml:space="preserve">for basement conversions, </w:t>
      </w:r>
      <w:r w:rsidR="0025253D">
        <w:t xml:space="preserve">5 for </w:t>
      </w:r>
      <w:r w:rsidRPr="0053754F">
        <w:t>SRO’s, and 11 conversions for unknown locations within the building.</w:t>
      </w:r>
    </w:p>
    <w:p w:rsidR="0053754F" w:rsidRPr="0053754F" w:rsidRDefault="0053754F" w:rsidP="0053754F">
      <w:pPr>
        <w:jc w:val="both"/>
      </w:pPr>
    </w:p>
    <w:p w:rsidR="0053754F" w:rsidRPr="0053754F" w:rsidRDefault="0025253D" w:rsidP="0053754F">
      <w:pPr>
        <w:jc w:val="both"/>
      </w:pPr>
      <w:r>
        <w:t>The District Manager stated that t</w:t>
      </w:r>
      <w:r w:rsidR="0053754F" w:rsidRPr="0053754F">
        <w:t>he Department of Buildings should be</w:t>
      </w:r>
      <w:r w:rsidR="006B0FAD">
        <w:t xml:space="preserve"> prioritizing their inspections</w:t>
      </w:r>
      <w:r w:rsidR="0053754F" w:rsidRPr="0053754F">
        <w:t xml:space="preserve"> based upon the information provided in the complaints, to protect residents and first responders.  </w:t>
      </w:r>
    </w:p>
    <w:p w:rsidR="0053754F" w:rsidRPr="0053754F" w:rsidRDefault="0053754F" w:rsidP="0053754F">
      <w:pPr>
        <w:jc w:val="both"/>
      </w:pPr>
    </w:p>
    <w:p w:rsidR="0053754F" w:rsidRDefault="0025253D" w:rsidP="0053754F">
      <w:pPr>
        <w:jc w:val="both"/>
      </w:pPr>
      <w:r>
        <w:t>She added that m</w:t>
      </w:r>
      <w:r w:rsidR="0053754F" w:rsidRPr="0053754F">
        <w:t xml:space="preserve">oving forward we should have a discussion on exploring the feasibility of bringing this underground community into the light.  Could they be made safe and legalized, taxes paid on those units to pay for services, </w:t>
      </w:r>
      <w:r>
        <w:t xml:space="preserve">and the </w:t>
      </w:r>
      <w:r w:rsidR="0053754F" w:rsidRPr="0053754F">
        <w:t>ability t</w:t>
      </w:r>
      <w:r>
        <w:t xml:space="preserve">o numerate for census </w:t>
      </w:r>
      <w:proofErr w:type="gramStart"/>
      <w:r>
        <w:t>figures.</w:t>
      </w:r>
      <w:proofErr w:type="gramEnd"/>
    </w:p>
    <w:p w:rsidR="0025253D" w:rsidRDefault="0025253D" w:rsidP="0053754F">
      <w:pPr>
        <w:jc w:val="both"/>
      </w:pPr>
    </w:p>
    <w:p w:rsidR="0025253D" w:rsidRPr="0053754F" w:rsidRDefault="0025253D" w:rsidP="0053754F">
      <w:pPr>
        <w:jc w:val="both"/>
      </w:pPr>
      <w:r>
        <w:t>The Chairman requested that this issue be moved to committee.</w:t>
      </w:r>
    </w:p>
    <w:p w:rsidR="0053754F" w:rsidRPr="0053754F" w:rsidRDefault="0053754F" w:rsidP="0053754F">
      <w:pPr>
        <w:jc w:val="both"/>
      </w:pPr>
    </w:p>
    <w:p w:rsidR="0053754F" w:rsidRPr="0053754F" w:rsidRDefault="0025253D" w:rsidP="0025253D">
      <w:r>
        <w:t xml:space="preserve">The District Manager advised that </w:t>
      </w:r>
      <w:r w:rsidR="0053754F" w:rsidRPr="0053754F">
        <w:t xml:space="preserve">National Grid is in the process of relocating gas mains in preparation for a DDC project to replace water mains work in the following locations. </w:t>
      </w:r>
      <w:r w:rsidR="0053754F" w:rsidRPr="0053754F">
        <w:br/>
      </w:r>
      <w:r w:rsidR="0053754F" w:rsidRPr="0053754F">
        <w:br/>
        <w:t>15th. Ave between Cropsey and 83rd St.</w:t>
      </w:r>
      <w:r w:rsidR="0053754F" w:rsidRPr="0053754F">
        <w:br/>
        <w:t>84th St between 14th Ave and 16th Ave</w:t>
      </w:r>
      <w:r w:rsidR="0053754F" w:rsidRPr="0053754F">
        <w:br/>
        <w:t>86th St between 14th Ave and Bay 11th St</w:t>
      </w:r>
      <w:r w:rsidR="0053754F" w:rsidRPr="0053754F">
        <w:br/>
      </w:r>
      <w:r w:rsidR="0053754F" w:rsidRPr="0053754F">
        <w:lastRenderedPageBreak/>
        <w:t>Bath Ave between Bay 8th St and Bay 10th St</w:t>
      </w:r>
      <w:r w:rsidR="0053754F" w:rsidRPr="0053754F">
        <w:br/>
        <w:t>Benson Ave between Bay 8th St and Bay 10th St</w:t>
      </w:r>
      <w:r w:rsidR="0053754F" w:rsidRPr="0053754F">
        <w:br/>
        <w:t>85th St between Bay 14th Ave and 16th Ave</w:t>
      </w:r>
      <w:r w:rsidR="0053754F" w:rsidRPr="0053754F">
        <w:br/>
      </w:r>
    </w:p>
    <w:p w:rsidR="0053754F" w:rsidRPr="0053754F" w:rsidRDefault="0025253D" w:rsidP="0053754F">
      <w:pPr>
        <w:jc w:val="both"/>
      </w:pPr>
      <w:r>
        <w:t>Ms. Elias-Pavia stated that there was poor coordination.  She will be meeting with DDC and Councilman Gentile to discuss this project, and will request</w:t>
      </w:r>
      <w:r w:rsidR="0053754F" w:rsidRPr="0053754F">
        <w:t xml:space="preserve"> curb-to-curb restoration on the newly paved street.</w:t>
      </w:r>
    </w:p>
    <w:p w:rsidR="0053754F" w:rsidRPr="0053754F" w:rsidRDefault="0053754F" w:rsidP="0053754F">
      <w:pPr>
        <w:jc w:val="both"/>
      </w:pPr>
    </w:p>
    <w:p w:rsidR="0053754F" w:rsidRPr="0053754F" w:rsidRDefault="0053754F" w:rsidP="0053754F">
      <w:pPr>
        <w:jc w:val="both"/>
      </w:pPr>
      <w:r w:rsidRPr="0053754F">
        <w:t>The Department of Transportation recently advised that the paving tentatively scheduled to be done in C</w:t>
      </w:r>
      <w:r w:rsidR="0025253D">
        <w:t xml:space="preserve">ommunity </w:t>
      </w:r>
      <w:r w:rsidRPr="0053754F">
        <w:t>B</w:t>
      </w:r>
      <w:r w:rsidR="0025253D">
        <w:t>oard</w:t>
      </w:r>
      <w:r w:rsidRPr="0053754F">
        <w:t xml:space="preserve"> 11 has been moved to the spring due to delays. </w:t>
      </w:r>
    </w:p>
    <w:p w:rsidR="0053754F" w:rsidRPr="0053754F" w:rsidRDefault="0053754F" w:rsidP="0053754F">
      <w:pPr>
        <w:jc w:val="both"/>
      </w:pPr>
    </w:p>
    <w:p w:rsidR="0053754F" w:rsidRPr="0053754F" w:rsidRDefault="0053754F" w:rsidP="0053754F">
      <w:pPr>
        <w:jc w:val="both"/>
      </w:pPr>
      <w:r w:rsidRPr="0053754F">
        <w:t>The MTA made a joint presentation of the Sea Beach Station Renewal Project for nine stations along the N Line from 8</w:t>
      </w:r>
      <w:r w:rsidRPr="0053754F">
        <w:rPr>
          <w:vertAlign w:val="superscript"/>
        </w:rPr>
        <w:t>th</w:t>
      </w:r>
      <w:r w:rsidRPr="0053754F">
        <w:t xml:space="preserve"> Avenue to 86</w:t>
      </w:r>
      <w:r w:rsidRPr="0053754F">
        <w:rPr>
          <w:vertAlign w:val="superscript"/>
        </w:rPr>
        <w:t>th</w:t>
      </w:r>
      <w:r w:rsidRPr="0053754F">
        <w:t xml:space="preserve"> Street.  As previously reported</w:t>
      </w:r>
      <w:r w:rsidR="0025253D">
        <w:t>,</w:t>
      </w:r>
      <w:r w:rsidRPr="0053754F">
        <w:t xml:space="preserve"> within Community Board 11</w:t>
      </w:r>
      <w:r w:rsidR="0025253D">
        <w:t>,</w:t>
      </w:r>
      <w:r w:rsidRPr="0053754F">
        <w:t xml:space="preserve"> the following stations are included in this project:  New Utrecht Avenue, 18</w:t>
      </w:r>
      <w:r w:rsidRPr="0053754F">
        <w:rPr>
          <w:vertAlign w:val="superscript"/>
        </w:rPr>
        <w:t>th</w:t>
      </w:r>
      <w:r w:rsidRPr="0053754F">
        <w:t xml:space="preserve"> Avenue, 20</w:t>
      </w:r>
      <w:r w:rsidRPr="0053754F">
        <w:rPr>
          <w:vertAlign w:val="superscript"/>
        </w:rPr>
        <w:t>th</w:t>
      </w:r>
      <w:r w:rsidRPr="0053754F">
        <w:t xml:space="preserve"> Avenue, Bay Parkway, Kings</w:t>
      </w:r>
      <w:r w:rsidR="0025253D">
        <w:t xml:space="preserve"> Highway and Avenue U. </w:t>
      </w:r>
      <w:r w:rsidRPr="0053754F">
        <w:t xml:space="preserve"> The project is currently out to bid and is expected to be awarded by the end of the year.  Work is anticipated to begin this </w:t>
      </w:r>
      <w:proofErr w:type="gramStart"/>
      <w:r w:rsidRPr="0053754F">
        <w:t>Spring</w:t>
      </w:r>
      <w:proofErr w:type="gramEnd"/>
      <w:r w:rsidRPr="0053754F">
        <w:t xml:space="preserve"> and last 48 months. NYCT is proposing the following service plan:</w:t>
      </w:r>
    </w:p>
    <w:p w:rsidR="0053754F" w:rsidRPr="0053754F" w:rsidRDefault="0053754F" w:rsidP="0053754F">
      <w:pPr>
        <w:jc w:val="both"/>
      </w:pPr>
    </w:p>
    <w:p w:rsidR="0053754F" w:rsidRPr="0053754F" w:rsidRDefault="0053754F" w:rsidP="0053754F">
      <w:pPr>
        <w:jc w:val="both"/>
      </w:pPr>
      <w:r w:rsidRPr="0053754F">
        <w:t xml:space="preserve">Temporary platforms will be built at Bay Parkway Stations.  For 14 </w:t>
      </w:r>
      <w:r w:rsidR="0025253D" w:rsidRPr="0053754F">
        <w:t>months,</w:t>
      </w:r>
      <w:r w:rsidRPr="0053754F">
        <w:t xml:space="preserve"> Coney Island-bo</w:t>
      </w:r>
      <w:r w:rsidR="00757F02">
        <w:t xml:space="preserve">und trains will only stop at </w:t>
      </w:r>
      <w:r w:rsidRPr="0053754F">
        <w:t>Bay Parkway</w:t>
      </w:r>
      <w:r w:rsidR="00757F02">
        <w:t>,</w:t>
      </w:r>
      <w:r w:rsidRPr="0053754F">
        <w:t xml:space="preserve"> bypassing Ft. Hamilton, New Utrecht, 18</w:t>
      </w:r>
      <w:r w:rsidRPr="0053754F">
        <w:rPr>
          <w:vertAlign w:val="superscript"/>
        </w:rPr>
        <w:t>th</w:t>
      </w:r>
      <w:r w:rsidRPr="0053754F">
        <w:t xml:space="preserve"> Ave, and 20</w:t>
      </w:r>
      <w:r w:rsidRPr="0053754F">
        <w:rPr>
          <w:vertAlign w:val="superscript"/>
        </w:rPr>
        <w:t>th</w:t>
      </w:r>
      <w:r w:rsidRPr="0053754F">
        <w:t xml:space="preserve"> Ave.  Customers wishing to use those stations will be required to back ride on Manhattan-bound trains.  Once the Coney Island-bound work is complete, the service plan will flip to the Manhattan-bound side for another 14 months.  </w:t>
      </w:r>
    </w:p>
    <w:p w:rsidR="0053754F" w:rsidRPr="0053754F" w:rsidRDefault="0053754F" w:rsidP="0053754F">
      <w:pPr>
        <w:jc w:val="both"/>
      </w:pPr>
    </w:p>
    <w:p w:rsidR="0053754F" w:rsidRPr="0053754F" w:rsidRDefault="0053754F" w:rsidP="0053754F">
      <w:pPr>
        <w:jc w:val="both"/>
      </w:pPr>
      <w:r w:rsidRPr="0053754F">
        <w:t>They anticipate that all work on the parapet walls will be done from the subway side and there will be no evening work.</w:t>
      </w:r>
    </w:p>
    <w:p w:rsidR="0053754F" w:rsidRPr="0053754F" w:rsidRDefault="0053754F" w:rsidP="0053754F">
      <w:pPr>
        <w:jc w:val="both"/>
      </w:pPr>
    </w:p>
    <w:p w:rsidR="0053754F" w:rsidRPr="0053754F" w:rsidRDefault="0053754F" w:rsidP="0053754F">
      <w:pPr>
        <w:jc w:val="both"/>
      </w:pPr>
      <w:r w:rsidRPr="0053754F">
        <w:t>The Department of Sanitation began its annual night plow operations on November 10. Night Plow enables DSNY to respond promptly and effectively to snow and ice conditions around the clock.</w:t>
      </w:r>
    </w:p>
    <w:p w:rsidR="0053754F" w:rsidRPr="0053754F" w:rsidRDefault="0053754F" w:rsidP="0053754F">
      <w:pPr>
        <w:jc w:val="both"/>
      </w:pPr>
    </w:p>
    <w:p w:rsidR="0053754F" w:rsidRPr="0053754F" w:rsidRDefault="0053754F" w:rsidP="0053754F">
      <w:pPr>
        <w:jc w:val="both"/>
      </w:pPr>
      <w:r w:rsidRPr="0053754F">
        <w:t>This year, the following area will have its recyclables picked up during the evening hours:  68</w:t>
      </w:r>
      <w:r w:rsidRPr="0053754F">
        <w:rPr>
          <w:vertAlign w:val="superscript"/>
        </w:rPr>
        <w:t>th</w:t>
      </w:r>
      <w:r w:rsidRPr="0053754F">
        <w:t>-78</w:t>
      </w:r>
      <w:r w:rsidRPr="0053754F">
        <w:rPr>
          <w:vertAlign w:val="superscript"/>
        </w:rPr>
        <w:t>th</w:t>
      </w:r>
      <w:r w:rsidRPr="0053754F">
        <w:t xml:space="preserve"> Streets from 14</w:t>
      </w:r>
      <w:r w:rsidRPr="0053754F">
        <w:rPr>
          <w:vertAlign w:val="superscript"/>
        </w:rPr>
        <w:t>th</w:t>
      </w:r>
      <w:r w:rsidRPr="0053754F">
        <w:t xml:space="preserve"> Avenue to Bay Parkway.</w:t>
      </w:r>
    </w:p>
    <w:p w:rsidR="0053754F" w:rsidRDefault="0053754F" w:rsidP="0053754F">
      <w:pPr>
        <w:jc w:val="both"/>
      </w:pPr>
    </w:p>
    <w:p w:rsidR="0025253D" w:rsidRDefault="0025253D" w:rsidP="0053754F">
      <w:pPr>
        <w:jc w:val="both"/>
      </w:pPr>
      <w:r>
        <w:t>In closing, the District Manager reported that the Parks Department will be issuing a Request for Proposal for the development, operation and maintenance of the indoor tennis facility at Bensonhurst Park.</w:t>
      </w:r>
    </w:p>
    <w:p w:rsidR="0025253D" w:rsidRPr="0053754F" w:rsidRDefault="0025253D" w:rsidP="0053754F">
      <w:pPr>
        <w:jc w:val="both"/>
      </w:pPr>
    </w:p>
    <w:p w:rsidR="0053754F" w:rsidRDefault="0025253D" w:rsidP="0053754F">
      <w:pPr>
        <w:jc w:val="both"/>
      </w:pPr>
      <w:r w:rsidRPr="0025253D">
        <w:t>A motion was made</w:t>
      </w:r>
      <w:r>
        <w:t xml:space="preserve"> by Antonio Troia to adjourn.  </w:t>
      </w:r>
      <w:proofErr w:type="gramStart"/>
      <w:r>
        <w:t xml:space="preserve">Seconded by </w:t>
      </w:r>
      <w:r w:rsidR="000E45BF">
        <w:t>Laurie Windsor.</w:t>
      </w:r>
      <w:proofErr w:type="gramEnd"/>
      <w:r w:rsidR="000E45BF">
        <w:t xml:space="preserve">  </w:t>
      </w:r>
      <w:proofErr w:type="gramStart"/>
      <w:r w:rsidR="000E45BF">
        <w:t>Unanimously adopted.</w:t>
      </w:r>
      <w:proofErr w:type="gramEnd"/>
    </w:p>
    <w:p w:rsidR="000E45BF" w:rsidRPr="0025253D" w:rsidRDefault="000E45BF" w:rsidP="0053754F">
      <w:pPr>
        <w:jc w:val="both"/>
      </w:pPr>
    </w:p>
    <w:p w:rsidR="0053754F" w:rsidRPr="0053754F" w:rsidRDefault="0053754F" w:rsidP="00CD6FB5">
      <w:pPr>
        <w:jc w:val="both"/>
      </w:pPr>
    </w:p>
    <w:sectPr w:rsidR="0053754F" w:rsidRPr="0053754F" w:rsidSect="00C822F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22F9"/>
    <w:rsid w:val="000349BC"/>
    <w:rsid w:val="00055312"/>
    <w:rsid w:val="00064DAA"/>
    <w:rsid w:val="000E45BF"/>
    <w:rsid w:val="000F3F8A"/>
    <w:rsid w:val="00127569"/>
    <w:rsid w:val="001B5209"/>
    <w:rsid w:val="0025253D"/>
    <w:rsid w:val="00277E28"/>
    <w:rsid w:val="00333AAB"/>
    <w:rsid w:val="003C7ED4"/>
    <w:rsid w:val="00426D73"/>
    <w:rsid w:val="00500BDA"/>
    <w:rsid w:val="0053754F"/>
    <w:rsid w:val="00557A23"/>
    <w:rsid w:val="005B349C"/>
    <w:rsid w:val="006B0FAD"/>
    <w:rsid w:val="00757F02"/>
    <w:rsid w:val="007960A4"/>
    <w:rsid w:val="008E1CA7"/>
    <w:rsid w:val="008F7C43"/>
    <w:rsid w:val="00A660D8"/>
    <w:rsid w:val="00B235F4"/>
    <w:rsid w:val="00BE42CA"/>
    <w:rsid w:val="00C4043A"/>
    <w:rsid w:val="00C715C5"/>
    <w:rsid w:val="00C805E7"/>
    <w:rsid w:val="00C822F9"/>
    <w:rsid w:val="00CD6FB5"/>
    <w:rsid w:val="00CE2914"/>
    <w:rsid w:val="00E11AB9"/>
    <w:rsid w:val="00E952E9"/>
    <w:rsid w:val="00FE41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heme="minorBidi"/>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BE42CA"/>
    <w:pPr>
      <w:framePr w:w="7920" w:h="1980" w:hRule="exact" w:hSpace="180" w:wrap="auto" w:hAnchor="page" w:xAlign="center" w:yAlign="bottom"/>
      <w:ind w:left="2880"/>
    </w:pPr>
    <w:rPr>
      <w:rFonts w:eastAsiaTheme="majorEastAsia" w:cstheme="majorBidi"/>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heme="minorBidi"/>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BE42CA"/>
    <w:pPr>
      <w:framePr w:w="7920" w:h="1980" w:hRule="exact" w:hSpace="180" w:wrap="auto" w:hAnchor="page" w:xAlign="center" w:yAlign="bottom"/>
      <w:ind w:left="2880"/>
    </w:pPr>
    <w:rPr>
      <w:rFonts w:eastAsiaTheme="majorEastAsia" w:cstheme="majorBidi"/>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73546367">
      <w:bodyDiv w:val="1"/>
      <w:marLeft w:val="0"/>
      <w:marRight w:val="0"/>
      <w:marTop w:val="0"/>
      <w:marBottom w:val="0"/>
      <w:divBdr>
        <w:top w:val="none" w:sz="0" w:space="0" w:color="auto"/>
        <w:left w:val="none" w:sz="0" w:space="0" w:color="auto"/>
        <w:bottom w:val="none" w:sz="0" w:space="0" w:color="auto"/>
        <w:right w:val="none" w:sz="0" w:space="0" w:color="auto"/>
      </w:divBdr>
      <w:divsChild>
        <w:div w:id="80520221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1658</TotalTime>
  <Pages>5</Pages>
  <Words>1467</Words>
  <Characters>8365</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9813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Marnee Elias-Pavia</dc:creator>
  <cp:lastModifiedBy>bk11a</cp:lastModifiedBy>
  <cp:revision>8</cp:revision>
  <dcterms:created xsi:type="dcterms:W3CDTF">2014-12-01T15:00:00Z</dcterms:created>
  <dcterms:modified xsi:type="dcterms:W3CDTF">2014-12-02T19:33:00Z</dcterms:modified>
</cp:coreProperties>
</file>