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E28" w:rsidRPr="00893E33" w:rsidRDefault="00893E33" w:rsidP="00893E33">
      <w:pPr>
        <w:jc w:val="center"/>
        <w:rPr>
          <w:szCs w:val="24"/>
        </w:rPr>
      </w:pPr>
      <w:r>
        <w:rPr>
          <w:szCs w:val="24"/>
        </w:rPr>
        <w:t>Attendance</w:t>
      </w:r>
      <w:r w:rsidRPr="00893E33">
        <w:rPr>
          <w:szCs w:val="24"/>
        </w:rPr>
        <w:t xml:space="preserve"> of Community Board 11’s General Meeting and Public Hearing</w:t>
      </w:r>
    </w:p>
    <w:p w:rsidR="00893E33" w:rsidRPr="00893E33" w:rsidRDefault="00893E33" w:rsidP="00893E33">
      <w:pPr>
        <w:jc w:val="center"/>
        <w:rPr>
          <w:szCs w:val="24"/>
        </w:rPr>
      </w:pPr>
      <w:r w:rsidRPr="00893E33">
        <w:rPr>
          <w:szCs w:val="24"/>
        </w:rPr>
        <w:t>Held on Thursday, October 7, 2014 at</w:t>
      </w:r>
    </w:p>
    <w:p w:rsidR="00893E33" w:rsidRPr="00893E33" w:rsidRDefault="00893E33" w:rsidP="00893E33">
      <w:pPr>
        <w:jc w:val="center"/>
        <w:rPr>
          <w:szCs w:val="24"/>
        </w:rPr>
      </w:pPr>
      <w:r w:rsidRPr="00893E33">
        <w:rPr>
          <w:szCs w:val="24"/>
        </w:rPr>
        <w:t>The Bensonhurst Center for Rehabilitation and Healthcare</w:t>
      </w:r>
    </w:p>
    <w:p w:rsidR="00893E33" w:rsidRDefault="00893E33" w:rsidP="00893E33">
      <w:pPr>
        <w:jc w:val="center"/>
        <w:rPr>
          <w:szCs w:val="24"/>
        </w:rPr>
      </w:pPr>
      <w:r w:rsidRPr="00893E33">
        <w:rPr>
          <w:szCs w:val="24"/>
        </w:rPr>
        <w:t>1740 84</w:t>
      </w:r>
      <w:r w:rsidRPr="00893E33">
        <w:rPr>
          <w:szCs w:val="24"/>
          <w:vertAlign w:val="superscript"/>
        </w:rPr>
        <w:t>th</w:t>
      </w:r>
      <w:r w:rsidRPr="00893E33">
        <w:rPr>
          <w:szCs w:val="24"/>
        </w:rPr>
        <w:t xml:space="preserve"> Street</w:t>
      </w:r>
    </w:p>
    <w:p w:rsidR="00893E33" w:rsidRDefault="00893E33" w:rsidP="00893E33">
      <w:pPr>
        <w:jc w:val="center"/>
        <w:rPr>
          <w:szCs w:val="24"/>
        </w:rPr>
      </w:pPr>
      <w:r>
        <w:rPr>
          <w:noProof/>
          <w:szCs w:val="24"/>
        </w:rPr>
        <mc:AlternateContent>
          <mc:Choice Requires="wps">
            <w:drawing>
              <wp:anchor distT="0" distB="0" distL="114300" distR="114300" simplePos="0" relativeHeight="251659264" behindDoc="0" locked="0" layoutInCell="1" allowOverlap="1">
                <wp:simplePos x="0" y="0"/>
                <wp:positionH relativeFrom="column">
                  <wp:posOffset>-844550</wp:posOffset>
                </wp:positionH>
                <wp:positionV relativeFrom="paragraph">
                  <wp:posOffset>67310</wp:posOffset>
                </wp:positionV>
                <wp:extent cx="7810500" cy="12700"/>
                <wp:effectExtent l="0" t="0" r="19050" b="25400"/>
                <wp:wrapNone/>
                <wp:docPr id="1" name="Straight Connector 1"/>
                <wp:cNvGraphicFramePr/>
                <a:graphic xmlns:a="http://schemas.openxmlformats.org/drawingml/2006/main">
                  <a:graphicData uri="http://schemas.microsoft.com/office/word/2010/wordprocessingShape">
                    <wps:wsp>
                      <wps:cNvCnPr/>
                      <wps:spPr>
                        <a:xfrm>
                          <a:off x="0" y="0"/>
                          <a:ext cx="78105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5pt,5.3pt" to="548.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" strokecolor="black [3040]"/>
            </w:pict>
          </mc:Fallback>
        </mc:AlternateContent>
      </w:r>
    </w:p>
    <w:p w:rsidR="00893E33" w:rsidRPr="00893E33" w:rsidRDefault="00893E33" w:rsidP="00893E33">
      <w:pPr>
        <w:rPr>
          <w:szCs w:val="24"/>
        </w:rPr>
      </w:pPr>
    </w:p>
    <w:p w:rsidR="00893E33" w:rsidRDefault="00893E33" w:rsidP="00893E33">
      <w:pPr>
        <w:rPr>
          <w:szCs w:val="24"/>
        </w:rPr>
      </w:pPr>
    </w:p>
    <w:p w:rsidR="00893E33" w:rsidRDefault="00893E33" w:rsidP="00893E33">
      <w:pPr>
        <w:rPr>
          <w:szCs w:val="24"/>
        </w:rPr>
      </w:pPr>
      <w:r>
        <w:rPr>
          <w:szCs w:val="24"/>
        </w:rPr>
        <w:t xml:space="preserve">Present:  Bart Allegretti, Gerald Bertuna, Matthew </w:t>
      </w:r>
      <w:proofErr w:type="spellStart"/>
      <w:r>
        <w:rPr>
          <w:szCs w:val="24"/>
        </w:rPr>
        <w:t>Bromme</w:t>
      </w:r>
      <w:proofErr w:type="spellEnd"/>
      <w:r>
        <w:rPr>
          <w:szCs w:val="24"/>
        </w:rPr>
        <w:t xml:space="preserve">, Rocco </w:t>
      </w:r>
      <w:proofErr w:type="spellStart"/>
      <w:r>
        <w:rPr>
          <w:szCs w:val="24"/>
        </w:rPr>
        <w:t>Buonpane</w:t>
      </w:r>
      <w:proofErr w:type="spellEnd"/>
      <w:r>
        <w:rPr>
          <w:szCs w:val="24"/>
        </w:rPr>
        <w:t xml:space="preserve">, Albert </w:t>
      </w:r>
      <w:proofErr w:type="spellStart"/>
      <w:r>
        <w:rPr>
          <w:szCs w:val="24"/>
        </w:rPr>
        <w:t>Campanelli</w:t>
      </w:r>
      <w:proofErr w:type="spellEnd"/>
      <w:r>
        <w:rPr>
          <w:szCs w:val="24"/>
        </w:rPr>
        <w:t xml:space="preserve">, Rosa Casella, Warren Chan, </w:t>
      </w:r>
      <w:proofErr w:type="spellStart"/>
      <w:r>
        <w:rPr>
          <w:szCs w:val="24"/>
        </w:rPr>
        <w:t>Wai</w:t>
      </w:r>
      <w:proofErr w:type="spellEnd"/>
      <w:r>
        <w:rPr>
          <w:szCs w:val="24"/>
        </w:rPr>
        <w:t xml:space="preserve"> Cheung, Vincent Chirico, </w:t>
      </w:r>
      <w:proofErr w:type="spellStart"/>
      <w:r>
        <w:rPr>
          <w:szCs w:val="24"/>
        </w:rPr>
        <w:t>Jin</w:t>
      </w:r>
      <w:proofErr w:type="spellEnd"/>
      <w:r>
        <w:rPr>
          <w:szCs w:val="24"/>
        </w:rPr>
        <w:t xml:space="preserve"> Wing Chiu, </w:t>
      </w:r>
      <w:r w:rsidR="006B069C">
        <w:rPr>
          <w:szCs w:val="24"/>
        </w:rPr>
        <w:t xml:space="preserve">Louis Crispiano, Sal D’Alessio, </w:t>
      </w:r>
      <w:proofErr w:type="spellStart"/>
      <w:r w:rsidR="006B069C">
        <w:rPr>
          <w:szCs w:val="24"/>
        </w:rPr>
        <w:t>Mafalda</w:t>
      </w:r>
      <w:proofErr w:type="spellEnd"/>
      <w:r w:rsidR="006B069C">
        <w:rPr>
          <w:szCs w:val="24"/>
        </w:rPr>
        <w:t xml:space="preserve"> </w:t>
      </w:r>
      <w:proofErr w:type="spellStart"/>
      <w:r w:rsidR="006B069C">
        <w:rPr>
          <w:szCs w:val="24"/>
        </w:rPr>
        <w:t>DiMango</w:t>
      </w:r>
      <w:proofErr w:type="spellEnd"/>
      <w:r w:rsidR="006B069C">
        <w:rPr>
          <w:szCs w:val="24"/>
        </w:rPr>
        <w:t xml:space="preserve">, Marc </w:t>
      </w:r>
      <w:proofErr w:type="spellStart"/>
      <w:r w:rsidR="006B069C">
        <w:rPr>
          <w:szCs w:val="24"/>
        </w:rPr>
        <w:t>D’Ottavio</w:t>
      </w:r>
      <w:proofErr w:type="spellEnd"/>
      <w:r w:rsidR="006B069C">
        <w:rPr>
          <w:szCs w:val="24"/>
        </w:rPr>
        <w:t xml:space="preserve">, Paul </w:t>
      </w:r>
      <w:proofErr w:type="spellStart"/>
      <w:r w:rsidR="006B069C">
        <w:rPr>
          <w:szCs w:val="24"/>
        </w:rPr>
        <w:t>DiSpirito</w:t>
      </w:r>
      <w:proofErr w:type="spellEnd"/>
      <w:r w:rsidR="006B069C">
        <w:rPr>
          <w:szCs w:val="24"/>
        </w:rPr>
        <w:t xml:space="preserve">, Charles </w:t>
      </w:r>
      <w:proofErr w:type="spellStart"/>
      <w:r w:rsidR="006B069C">
        <w:rPr>
          <w:szCs w:val="24"/>
        </w:rPr>
        <w:t>Farrauto</w:t>
      </w:r>
      <w:proofErr w:type="spellEnd"/>
      <w:r w:rsidR="006B069C">
        <w:rPr>
          <w:szCs w:val="24"/>
        </w:rPr>
        <w:t xml:space="preserve">, Shirley </w:t>
      </w:r>
      <w:proofErr w:type="spellStart"/>
      <w:r w:rsidR="006B069C">
        <w:rPr>
          <w:szCs w:val="24"/>
        </w:rPr>
        <w:t>Fineman</w:t>
      </w:r>
      <w:proofErr w:type="spellEnd"/>
      <w:r w:rsidR="006B069C">
        <w:rPr>
          <w:szCs w:val="24"/>
        </w:rPr>
        <w:t xml:space="preserve">, John Garvey, </w:t>
      </w:r>
      <w:proofErr w:type="spellStart"/>
      <w:r w:rsidR="006B069C">
        <w:rPr>
          <w:szCs w:val="24"/>
        </w:rPr>
        <w:t>Yonah</w:t>
      </w:r>
      <w:proofErr w:type="spellEnd"/>
      <w:r w:rsidR="006B069C">
        <w:rPr>
          <w:szCs w:val="24"/>
        </w:rPr>
        <w:t xml:space="preserve"> </w:t>
      </w:r>
      <w:proofErr w:type="spellStart"/>
      <w:r w:rsidR="006B069C">
        <w:rPr>
          <w:szCs w:val="24"/>
        </w:rPr>
        <w:t>Glatzer</w:t>
      </w:r>
      <w:proofErr w:type="spellEnd"/>
      <w:r w:rsidR="006B069C">
        <w:rPr>
          <w:szCs w:val="24"/>
        </w:rPr>
        <w:t xml:space="preserve">, Anthony </w:t>
      </w:r>
      <w:proofErr w:type="spellStart"/>
      <w:r w:rsidR="006B069C">
        <w:rPr>
          <w:szCs w:val="24"/>
        </w:rPr>
        <w:t>Grigos</w:t>
      </w:r>
      <w:proofErr w:type="spellEnd"/>
      <w:r w:rsidR="006B069C">
        <w:rPr>
          <w:szCs w:val="24"/>
        </w:rPr>
        <w:t xml:space="preserve">, </w:t>
      </w:r>
      <w:proofErr w:type="spellStart"/>
      <w:r w:rsidR="006B069C">
        <w:rPr>
          <w:szCs w:val="24"/>
        </w:rPr>
        <w:t>Ligia</w:t>
      </w:r>
      <w:proofErr w:type="spellEnd"/>
      <w:r w:rsidR="006B069C">
        <w:rPr>
          <w:szCs w:val="24"/>
        </w:rPr>
        <w:t xml:space="preserve"> </w:t>
      </w:r>
      <w:proofErr w:type="spellStart"/>
      <w:r w:rsidR="006B069C">
        <w:rPr>
          <w:szCs w:val="24"/>
        </w:rPr>
        <w:t>Guallpa</w:t>
      </w:r>
      <w:proofErr w:type="spellEnd"/>
      <w:r w:rsidR="006B069C">
        <w:rPr>
          <w:szCs w:val="24"/>
        </w:rPr>
        <w:t xml:space="preserve">, William </w:t>
      </w:r>
      <w:proofErr w:type="spellStart"/>
      <w:r w:rsidR="006B069C">
        <w:rPr>
          <w:szCs w:val="24"/>
        </w:rPr>
        <w:t>Guarinello</w:t>
      </w:r>
      <w:proofErr w:type="spellEnd"/>
      <w:r w:rsidR="006B069C">
        <w:rPr>
          <w:szCs w:val="24"/>
        </w:rPr>
        <w:t xml:space="preserve">, Eileen </w:t>
      </w:r>
      <w:proofErr w:type="spellStart"/>
      <w:r w:rsidR="006B069C">
        <w:rPr>
          <w:szCs w:val="24"/>
        </w:rPr>
        <w:t>LaRuffa</w:t>
      </w:r>
      <w:proofErr w:type="spellEnd"/>
      <w:r w:rsidR="006B069C">
        <w:rPr>
          <w:szCs w:val="24"/>
        </w:rPr>
        <w:t xml:space="preserve">, Man </w:t>
      </w:r>
      <w:proofErr w:type="spellStart"/>
      <w:r w:rsidR="006B069C">
        <w:rPr>
          <w:szCs w:val="24"/>
        </w:rPr>
        <w:t>Wai</w:t>
      </w:r>
      <w:proofErr w:type="spellEnd"/>
      <w:r w:rsidR="006B069C">
        <w:rPr>
          <w:szCs w:val="24"/>
        </w:rPr>
        <w:t xml:space="preserve"> Lau, Dr. Tim Law, Albert </w:t>
      </w:r>
      <w:proofErr w:type="spellStart"/>
      <w:r w:rsidR="006B069C">
        <w:rPr>
          <w:szCs w:val="24"/>
        </w:rPr>
        <w:t>Milone</w:t>
      </w:r>
      <w:proofErr w:type="spellEnd"/>
      <w:r w:rsidR="006B069C">
        <w:rPr>
          <w:szCs w:val="24"/>
        </w:rPr>
        <w:t xml:space="preserve">, Nicholas </w:t>
      </w:r>
      <w:proofErr w:type="spellStart"/>
      <w:r w:rsidR="006B069C">
        <w:rPr>
          <w:szCs w:val="24"/>
        </w:rPr>
        <w:t>Miraglia</w:t>
      </w:r>
      <w:proofErr w:type="spellEnd"/>
      <w:r w:rsidR="006B069C">
        <w:rPr>
          <w:szCs w:val="24"/>
        </w:rPr>
        <w:t xml:space="preserve">, </w:t>
      </w:r>
      <w:proofErr w:type="spellStart"/>
      <w:r w:rsidR="006B069C">
        <w:rPr>
          <w:szCs w:val="24"/>
        </w:rPr>
        <w:t>Raymoond</w:t>
      </w:r>
      <w:proofErr w:type="spellEnd"/>
      <w:r w:rsidR="006B069C">
        <w:rPr>
          <w:szCs w:val="24"/>
        </w:rPr>
        <w:t xml:space="preserve"> </w:t>
      </w:r>
      <w:proofErr w:type="spellStart"/>
      <w:r w:rsidR="006B069C">
        <w:rPr>
          <w:szCs w:val="24"/>
        </w:rPr>
        <w:t>Mollica</w:t>
      </w:r>
      <w:proofErr w:type="spellEnd"/>
      <w:r w:rsidR="006B069C">
        <w:rPr>
          <w:szCs w:val="24"/>
        </w:rPr>
        <w:t xml:space="preserve">, James Orlando, Antonio Troia, Sonia Valentin, Laurie Windsor, Sai </w:t>
      </w:r>
      <w:proofErr w:type="spellStart"/>
      <w:r w:rsidR="006B069C">
        <w:rPr>
          <w:szCs w:val="24"/>
        </w:rPr>
        <w:t>Chuen</w:t>
      </w:r>
      <w:proofErr w:type="spellEnd"/>
      <w:r w:rsidR="006B069C">
        <w:rPr>
          <w:szCs w:val="24"/>
        </w:rPr>
        <w:t xml:space="preserve"> Yeung, Nicholas </w:t>
      </w:r>
      <w:proofErr w:type="spellStart"/>
      <w:r w:rsidR="006B069C">
        <w:rPr>
          <w:szCs w:val="24"/>
        </w:rPr>
        <w:t>Zimmitti</w:t>
      </w:r>
      <w:proofErr w:type="spellEnd"/>
    </w:p>
    <w:p w:rsidR="006B069C" w:rsidRDefault="006B069C" w:rsidP="00893E33">
      <w:pPr>
        <w:rPr>
          <w:szCs w:val="24"/>
        </w:rPr>
      </w:pPr>
    </w:p>
    <w:p w:rsidR="006B069C" w:rsidRDefault="006B069C" w:rsidP="00893E33">
      <w:pPr>
        <w:rPr>
          <w:szCs w:val="24"/>
        </w:rPr>
      </w:pPr>
      <w:r>
        <w:rPr>
          <w:szCs w:val="24"/>
        </w:rPr>
        <w:t>Absent:  Thomas Andros, Steven Chung, Donald Clark, Claudio DeMeo, Robert Yee</w:t>
      </w:r>
    </w:p>
    <w:p w:rsidR="006B069C" w:rsidRDefault="006B069C" w:rsidP="00893E33">
      <w:pPr>
        <w:rPr>
          <w:szCs w:val="24"/>
        </w:rPr>
      </w:pPr>
    </w:p>
    <w:p w:rsidR="006B069C" w:rsidRDefault="006B069C" w:rsidP="00893E33">
      <w:pPr>
        <w:rPr>
          <w:szCs w:val="24"/>
        </w:rPr>
      </w:pPr>
      <w:r>
        <w:rPr>
          <w:szCs w:val="24"/>
        </w:rPr>
        <w:t xml:space="preserve">Excused:  Msgr. David </w:t>
      </w:r>
      <w:proofErr w:type="spellStart"/>
      <w:r>
        <w:rPr>
          <w:szCs w:val="24"/>
        </w:rPr>
        <w:t>Casato</w:t>
      </w:r>
      <w:proofErr w:type="spellEnd"/>
      <w:r>
        <w:rPr>
          <w:szCs w:val="24"/>
        </w:rPr>
        <w:t xml:space="preserve">, Priscilla </w:t>
      </w:r>
      <w:proofErr w:type="spellStart"/>
      <w:r>
        <w:rPr>
          <w:szCs w:val="24"/>
        </w:rPr>
        <w:t>Consolo</w:t>
      </w:r>
      <w:proofErr w:type="spellEnd"/>
      <w:r>
        <w:rPr>
          <w:szCs w:val="24"/>
        </w:rPr>
        <w:t xml:space="preserve">, Eric </w:t>
      </w:r>
      <w:proofErr w:type="spellStart"/>
      <w:r>
        <w:rPr>
          <w:szCs w:val="24"/>
        </w:rPr>
        <w:t>DiNapoli</w:t>
      </w:r>
      <w:proofErr w:type="spellEnd"/>
      <w:r>
        <w:rPr>
          <w:szCs w:val="24"/>
        </w:rPr>
        <w:t>, Rabbi Gary Pollack, Salvatore Rao, Victor Wong</w:t>
      </w:r>
    </w:p>
    <w:p w:rsidR="006B069C" w:rsidRDefault="006B069C" w:rsidP="00893E33">
      <w:pPr>
        <w:rPr>
          <w:szCs w:val="24"/>
        </w:rPr>
      </w:pPr>
    </w:p>
    <w:p w:rsidR="006B069C" w:rsidRDefault="006B069C" w:rsidP="00893E33">
      <w:pPr>
        <w:rPr>
          <w:szCs w:val="24"/>
        </w:rPr>
      </w:pPr>
      <w:r>
        <w:rPr>
          <w:szCs w:val="24"/>
        </w:rPr>
        <w:t xml:space="preserve">Guests:  Alice Hawks – Mayor’s Office to Combat Domestic Violence, Katherine </w:t>
      </w:r>
      <w:proofErr w:type="spellStart"/>
      <w:r>
        <w:rPr>
          <w:szCs w:val="24"/>
        </w:rPr>
        <w:t>Khatari</w:t>
      </w:r>
      <w:proofErr w:type="spellEnd"/>
      <w:r>
        <w:rPr>
          <w:szCs w:val="24"/>
        </w:rPr>
        <w:t xml:space="preserve"> – D.A. Thompson, </w:t>
      </w:r>
      <w:r w:rsidR="006C255B">
        <w:rPr>
          <w:szCs w:val="24"/>
        </w:rPr>
        <w:t xml:space="preserve">Kayla Adams, </w:t>
      </w:r>
      <w:proofErr w:type="spellStart"/>
      <w:r w:rsidR="006C255B">
        <w:rPr>
          <w:szCs w:val="24"/>
        </w:rPr>
        <w:t>Kumari</w:t>
      </w:r>
      <w:proofErr w:type="spellEnd"/>
      <w:r w:rsidR="006C255B">
        <w:rPr>
          <w:szCs w:val="24"/>
        </w:rPr>
        <w:t xml:space="preserve"> Adams, Susan </w:t>
      </w:r>
      <w:proofErr w:type="spellStart"/>
      <w:r w:rsidR="006C255B">
        <w:rPr>
          <w:szCs w:val="24"/>
        </w:rPr>
        <w:t>Hanyen</w:t>
      </w:r>
      <w:proofErr w:type="spellEnd"/>
      <w:r w:rsidR="006C255B">
        <w:rPr>
          <w:szCs w:val="24"/>
        </w:rPr>
        <w:t xml:space="preserve"> – New Utrecht Reformed Church, Franca </w:t>
      </w:r>
      <w:proofErr w:type="spellStart"/>
      <w:r w:rsidR="006C255B">
        <w:rPr>
          <w:szCs w:val="24"/>
        </w:rPr>
        <w:t>Bove</w:t>
      </w:r>
      <w:proofErr w:type="spellEnd"/>
      <w:r w:rsidR="006C255B">
        <w:rPr>
          <w:szCs w:val="24"/>
        </w:rPr>
        <w:t xml:space="preserve"> – NIA, </w:t>
      </w:r>
      <w:proofErr w:type="spellStart"/>
      <w:r w:rsidR="006C255B">
        <w:rPr>
          <w:szCs w:val="24"/>
        </w:rPr>
        <w:t>Tambe</w:t>
      </w:r>
      <w:proofErr w:type="spellEnd"/>
      <w:r w:rsidR="006C255B">
        <w:rPr>
          <w:szCs w:val="24"/>
        </w:rPr>
        <w:t xml:space="preserve"> John – Brooklyn Public Library New Utrecht Branch, Joan </w:t>
      </w:r>
      <w:proofErr w:type="spellStart"/>
      <w:r w:rsidR="006C255B">
        <w:rPr>
          <w:szCs w:val="24"/>
        </w:rPr>
        <w:t>Tortorici</w:t>
      </w:r>
      <w:proofErr w:type="spellEnd"/>
      <w:r w:rsidR="006C255B">
        <w:rPr>
          <w:szCs w:val="24"/>
        </w:rPr>
        <w:t xml:space="preserve"> </w:t>
      </w:r>
      <w:proofErr w:type="spellStart"/>
      <w:r w:rsidR="006C255B">
        <w:rPr>
          <w:szCs w:val="24"/>
        </w:rPr>
        <w:t>Mazzeo</w:t>
      </w:r>
      <w:proofErr w:type="spellEnd"/>
      <w:r w:rsidR="006C255B">
        <w:rPr>
          <w:szCs w:val="24"/>
        </w:rPr>
        <w:t xml:space="preserve"> – Resident, Lisa Garvey, Mary </w:t>
      </w:r>
      <w:proofErr w:type="spellStart"/>
      <w:r w:rsidR="006C255B">
        <w:rPr>
          <w:szCs w:val="24"/>
        </w:rPr>
        <w:t>Placanica</w:t>
      </w:r>
      <w:proofErr w:type="spellEnd"/>
      <w:r w:rsidR="006C255B">
        <w:rPr>
          <w:szCs w:val="24"/>
        </w:rPr>
        <w:t xml:space="preserve"> – Assemblyman Colton, Steve </w:t>
      </w:r>
      <w:proofErr w:type="spellStart"/>
      <w:r w:rsidR="006C255B">
        <w:rPr>
          <w:szCs w:val="24"/>
        </w:rPr>
        <w:t>Zeltser</w:t>
      </w:r>
      <w:proofErr w:type="spellEnd"/>
      <w:r w:rsidR="006C255B">
        <w:rPr>
          <w:szCs w:val="24"/>
        </w:rPr>
        <w:t xml:space="preserve"> – Borough President Adams, Johanna Aragon-Dennis, Theodore Dennis, Sean Chin, Joe Torre, Kenneth Chin, John </w:t>
      </w:r>
      <w:proofErr w:type="spellStart"/>
      <w:r w:rsidR="006C255B">
        <w:rPr>
          <w:szCs w:val="24"/>
        </w:rPr>
        <w:t>Quaglione</w:t>
      </w:r>
      <w:proofErr w:type="spellEnd"/>
      <w:r w:rsidR="006C255B">
        <w:rPr>
          <w:szCs w:val="24"/>
        </w:rPr>
        <w:t xml:space="preserve"> – Senator Marty Golden</w:t>
      </w: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893E33">
      <w:pPr>
        <w:rPr>
          <w:szCs w:val="24"/>
        </w:rPr>
      </w:pPr>
    </w:p>
    <w:p w:rsidR="00606207" w:rsidRDefault="00606207" w:rsidP="00606207">
      <w:pPr>
        <w:rPr>
          <w:szCs w:val="24"/>
        </w:rPr>
      </w:pPr>
    </w:p>
    <w:p w:rsidR="00A67198" w:rsidRDefault="00A67198" w:rsidP="00893E33">
      <w:pPr>
        <w:rPr>
          <w:szCs w:val="24"/>
        </w:rPr>
      </w:pPr>
      <w:r>
        <w:rPr>
          <w:szCs w:val="24"/>
          <w:u w:val="single"/>
        </w:rPr>
        <w:lastRenderedPageBreak/>
        <w:t>Public Hearing</w:t>
      </w:r>
    </w:p>
    <w:p w:rsidR="00A67198" w:rsidRDefault="00A67198" w:rsidP="00893E33">
      <w:pPr>
        <w:rPr>
          <w:szCs w:val="24"/>
        </w:rPr>
      </w:pPr>
    </w:p>
    <w:p w:rsidR="00A67198" w:rsidRDefault="00A67198" w:rsidP="00A67198">
      <w:pPr>
        <w:pStyle w:val="ListParagraph"/>
        <w:numPr>
          <w:ilvl w:val="0"/>
          <w:numId w:val="1"/>
        </w:numPr>
        <w:rPr>
          <w:szCs w:val="24"/>
        </w:rPr>
      </w:pPr>
      <w:r>
        <w:rPr>
          <w:szCs w:val="24"/>
        </w:rPr>
        <w:t>Draft of Community Board 11’s Capital and Expense Budget Recommendations for Fiscal Year 2016.</w:t>
      </w:r>
    </w:p>
    <w:p w:rsidR="00A67198" w:rsidRDefault="00A67198" w:rsidP="00A67198">
      <w:pPr>
        <w:rPr>
          <w:szCs w:val="24"/>
        </w:rPr>
      </w:pPr>
    </w:p>
    <w:p w:rsidR="00A67198" w:rsidRDefault="005158A3" w:rsidP="00A67198">
      <w:pPr>
        <w:rPr>
          <w:szCs w:val="24"/>
        </w:rPr>
      </w:pPr>
      <w:r>
        <w:rPr>
          <w:szCs w:val="24"/>
        </w:rPr>
        <w:t>The Chairman inquired i</w:t>
      </w:r>
      <w:r w:rsidR="00A67198">
        <w:rPr>
          <w:szCs w:val="24"/>
        </w:rPr>
        <w:t xml:space="preserve">f anyone from the public sought recognition.  Hearing none, a motion was made by Matthew Bromme to close the public hearing.  </w:t>
      </w:r>
      <w:proofErr w:type="gramStart"/>
      <w:r w:rsidR="00A67198">
        <w:rPr>
          <w:szCs w:val="24"/>
        </w:rPr>
        <w:t>Seconded by Bart Allegretti.</w:t>
      </w:r>
      <w:proofErr w:type="gramEnd"/>
      <w:r w:rsidR="00A67198">
        <w:rPr>
          <w:szCs w:val="24"/>
        </w:rPr>
        <w:t xml:space="preserve">  </w:t>
      </w:r>
      <w:proofErr w:type="gramStart"/>
      <w:r w:rsidR="00A67198">
        <w:rPr>
          <w:szCs w:val="24"/>
        </w:rPr>
        <w:t>Unanimously adopted.</w:t>
      </w:r>
      <w:proofErr w:type="gramEnd"/>
    </w:p>
    <w:p w:rsidR="00A67198" w:rsidRDefault="00A67198" w:rsidP="00A67198">
      <w:pPr>
        <w:rPr>
          <w:szCs w:val="24"/>
        </w:rPr>
      </w:pPr>
    </w:p>
    <w:p w:rsidR="00A67198" w:rsidRDefault="00A67198" w:rsidP="00A67198">
      <w:pPr>
        <w:rPr>
          <w:szCs w:val="24"/>
          <w:u w:val="single"/>
        </w:rPr>
      </w:pPr>
      <w:r w:rsidRPr="00A67198">
        <w:rPr>
          <w:szCs w:val="24"/>
          <w:u w:val="single"/>
        </w:rPr>
        <w:t xml:space="preserve">Pledge </w:t>
      </w:r>
    </w:p>
    <w:p w:rsidR="00A67198" w:rsidRDefault="00A67198" w:rsidP="00A67198">
      <w:pPr>
        <w:rPr>
          <w:szCs w:val="24"/>
          <w:u w:val="single"/>
        </w:rPr>
      </w:pPr>
    </w:p>
    <w:p w:rsidR="00A67198" w:rsidRDefault="00A67198" w:rsidP="00A67198">
      <w:pPr>
        <w:rPr>
          <w:szCs w:val="24"/>
        </w:rPr>
      </w:pPr>
      <w:r>
        <w:rPr>
          <w:szCs w:val="24"/>
        </w:rPr>
        <w:t>The regular meeting of Community Board 11 was opened with Rosa Casella having the honor of the pledge.</w:t>
      </w:r>
    </w:p>
    <w:p w:rsidR="00A67198" w:rsidRDefault="00A67198" w:rsidP="00A67198">
      <w:pPr>
        <w:rPr>
          <w:szCs w:val="24"/>
        </w:rPr>
      </w:pPr>
    </w:p>
    <w:p w:rsidR="00A67198" w:rsidRDefault="00A67198" w:rsidP="00A67198">
      <w:pPr>
        <w:rPr>
          <w:szCs w:val="24"/>
          <w:u w:val="single"/>
        </w:rPr>
      </w:pPr>
      <w:r w:rsidRPr="00A67198">
        <w:rPr>
          <w:szCs w:val="24"/>
          <w:u w:val="single"/>
        </w:rPr>
        <w:t>Public Portion</w:t>
      </w:r>
    </w:p>
    <w:p w:rsidR="00A67198" w:rsidRDefault="00A67198" w:rsidP="00A67198">
      <w:pPr>
        <w:rPr>
          <w:szCs w:val="24"/>
          <w:u w:val="single"/>
        </w:rPr>
      </w:pPr>
    </w:p>
    <w:p w:rsidR="00A67198" w:rsidRDefault="00A67198" w:rsidP="00A67198">
      <w:pPr>
        <w:rPr>
          <w:szCs w:val="24"/>
        </w:rPr>
      </w:pPr>
      <w:r w:rsidRPr="00A67198">
        <w:rPr>
          <w:szCs w:val="24"/>
        </w:rPr>
        <w:t xml:space="preserve">Theodore, a resident </w:t>
      </w:r>
      <w:r w:rsidR="00060EC8">
        <w:rPr>
          <w:szCs w:val="24"/>
        </w:rPr>
        <w:t xml:space="preserve">from </w:t>
      </w:r>
      <w:r w:rsidRPr="00A67198">
        <w:rPr>
          <w:szCs w:val="24"/>
        </w:rPr>
        <w:t xml:space="preserve">the vicinity of Cropsey Avenue </w:t>
      </w:r>
      <w:r w:rsidR="00CB5E4B">
        <w:rPr>
          <w:szCs w:val="24"/>
        </w:rPr>
        <w:t>between</w:t>
      </w:r>
      <w:r w:rsidRPr="00A67198">
        <w:rPr>
          <w:szCs w:val="24"/>
        </w:rPr>
        <w:t xml:space="preserve"> Bay 16</w:t>
      </w:r>
      <w:r w:rsidRPr="00A67198">
        <w:rPr>
          <w:szCs w:val="24"/>
          <w:vertAlign w:val="superscript"/>
        </w:rPr>
        <w:t>th</w:t>
      </w:r>
      <w:r w:rsidRPr="00A67198">
        <w:rPr>
          <w:szCs w:val="24"/>
        </w:rPr>
        <w:t xml:space="preserve"> Street</w:t>
      </w:r>
      <w:r w:rsidR="00CB5E4B">
        <w:rPr>
          <w:szCs w:val="24"/>
        </w:rPr>
        <w:t xml:space="preserve"> and Bay 20</w:t>
      </w:r>
      <w:r w:rsidR="00CB5E4B" w:rsidRPr="00CB5E4B">
        <w:rPr>
          <w:szCs w:val="24"/>
          <w:vertAlign w:val="superscript"/>
        </w:rPr>
        <w:t>th</w:t>
      </w:r>
      <w:r w:rsidR="00CB5E4B">
        <w:rPr>
          <w:szCs w:val="24"/>
        </w:rPr>
        <w:t xml:space="preserve"> Street</w:t>
      </w:r>
      <w:r w:rsidRPr="00A67198">
        <w:rPr>
          <w:szCs w:val="24"/>
        </w:rPr>
        <w:t xml:space="preserve">, </w:t>
      </w:r>
      <w:r w:rsidR="00CB5E4B">
        <w:rPr>
          <w:szCs w:val="24"/>
        </w:rPr>
        <w:t>requested additional police patrols to deter car vandalism.</w:t>
      </w:r>
    </w:p>
    <w:p w:rsidR="00344EA8" w:rsidRDefault="00344EA8" w:rsidP="00A67198">
      <w:pPr>
        <w:rPr>
          <w:szCs w:val="24"/>
        </w:rPr>
      </w:pPr>
    </w:p>
    <w:p w:rsidR="00344EA8" w:rsidRDefault="00344EA8" w:rsidP="00A67198">
      <w:pPr>
        <w:rPr>
          <w:szCs w:val="24"/>
        </w:rPr>
      </w:pPr>
      <w:r>
        <w:rPr>
          <w:szCs w:val="24"/>
        </w:rPr>
        <w:t>A resident of 79</w:t>
      </w:r>
      <w:r w:rsidRPr="00344EA8">
        <w:rPr>
          <w:szCs w:val="24"/>
          <w:vertAlign w:val="superscript"/>
        </w:rPr>
        <w:t>th</w:t>
      </w:r>
      <w:r>
        <w:rPr>
          <w:szCs w:val="24"/>
        </w:rPr>
        <w:t xml:space="preserve"> Street between 15</w:t>
      </w:r>
      <w:r w:rsidRPr="00344EA8">
        <w:rPr>
          <w:szCs w:val="24"/>
          <w:vertAlign w:val="superscript"/>
        </w:rPr>
        <w:t>th</w:t>
      </w:r>
      <w:r>
        <w:rPr>
          <w:szCs w:val="24"/>
        </w:rPr>
        <w:t xml:space="preserve"> and 16</w:t>
      </w:r>
      <w:r w:rsidRPr="00344EA8">
        <w:rPr>
          <w:szCs w:val="24"/>
          <w:vertAlign w:val="superscript"/>
        </w:rPr>
        <w:t>th</w:t>
      </w:r>
      <w:r>
        <w:rPr>
          <w:szCs w:val="24"/>
        </w:rPr>
        <w:t xml:space="preserve"> </w:t>
      </w:r>
      <w:proofErr w:type="gramStart"/>
      <w:r>
        <w:rPr>
          <w:szCs w:val="24"/>
        </w:rPr>
        <w:t>Avenues,</w:t>
      </w:r>
      <w:proofErr w:type="gramEnd"/>
      <w:r>
        <w:rPr>
          <w:szCs w:val="24"/>
        </w:rPr>
        <w:t xml:space="preserve"> spoke regarding parking issues at New Utrecht High School due to soccer games being played during the evening hours.  </w:t>
      </w:r>
    </w:p>
    <w:p w:rsidR="00344EA8" w:rsidRDefault="00344EA8" w:rsidP="00A67198">
      <w:pPr>
        <w:rPr>
          <w:szCs w:val="24"/>
        </w:rPr>
      </w:pPr>
    </w:p>
    <w:p w:rsidR="00344EA8" w:rsidRDefault="003B0622" w:rsidP="003B0622">
      <w:pPr>
        <w:jc w:val="both"/>
        <w:rPr>
          <w:szCs w:val="24"/>
        </w:rPr>
      </w:pPr>
      <w:r>
        <w:rPr>
          <w:szCs w:val="24"/>
        </w:rPr>
        <w:t xml:space="preserve">Vanessa, representing Councilman Gentile, announced that working with Councilman </w:t>
      </w:r>
      <w:proofErr w:type="spellStart"/>
      <w:r>
        <w:rPr>
          <w:szCs w:val="24"/>
        </w:rPr>
        <w:t>Treyger</w:t>
      </w:r>
      <w:proofErr w:type="spellEnd"/>
      <w:r>
        <w:rPr>
          <w:szCs w:val="24"/>
        </w:rPr>
        <w:t xml:space="preserve"> and the Department of Sanitation, they have brought the Adopt-A-Basket program to 18</w:t>
      </w:r>
      <w:r w:rsidRPr="003B0622">
        <w:rPr>
          <w:szCs w:val="24"/>
          <w:vertAlign w:val="superscript"/>
        </w:rPr>
        <w:t>th</w:t>
      </w:r>
      <w:r>
        <w:rPr>
          <w:szCs w:val="24"/>
        </w:rPr>
        <w:t xml:space="preserve"> Avenue between 65</w:t>
      </w:r>
      <w:r w:rsidRPr="003B0622">
        <w:rPr>
          <w:szCs w:val="24"/>
          <w:vertAlign w:val="superscript"/>
        </w:rPr>
        <w:t>th</w:t>
      </w:r>
      <w:r>
        <w:rPr>
          <w:szCs w:val="24"/>
        </w:rPr>
        <w:t xml:space="preserve"> and 86</w:t>
      </w:r>
      <w:r w:rsidRPr="003B0622">
        <w:rPr>
          <w:szCs w:val="24"/>
          <w:vertAlign w:val="superscript"/>
        </w:rPr>
        <w:t>th</w:t>
      </w:r>
      <w:r>
        <w:rPr>
          <w:szCs w:val="24"/>
        </w:rPr>
        <w:t xml:space="preserve"> Streets.  </w:t>
      </w:r>
    </w:p>
    <w:p w:rsidR="003B0622" w:rsidRDefault="003B0622" w:rsidP="003B0622">
      <w:pPr>
        <w:jc w:val="both"/>
        <w:rPr>
          <w:szCs w:val="24"/>
        </w:rPr>
      </w:pPr>
    </w:p>
    <w:p w:rsidR="003B0622" w:rsidRDefault="003B0622" w:rsidP="00A67198">
      <w:pPr>
        <w:rPr>
          <w:szCs w:val="24"/>
        </w:rPr>
      </w:pPr>
      <w:r>
        <w:rPr>
          <w:szCs w:val="24"/>
        </w:rPr>
        <w:t>She further announced that the Councilman has funded additional litter basket collection and cleaning services on 18</w:t>
      </w:r>
      <w:r w:rsidRPr="003B0622">
        <w:rPr>
          <w:szCs w:val="24"/>
          <w:vertAlign w:val="superscript"/>
        </w:rPr>
        <w:t>th</w:t>
      </w:r>
      <w:r>
        <w:rPr>
          <w:szCs w:val="24"/>
        </w:rPr>
        <w:t xml:space="preserve"> Avenue between 81</w:t>
      </w:r>
      <w:r w:rsidRPr="003B0622">
        <w:rPr>
          <w:szCs w:val="24"/>
          <w:vertAlign w:val="superscript"/>
        </w:rPr>
        <w:t>st</w:t>
      </w:r>
      <w:r>
        <w:rPr>
          <w:szCs w:val="24"/>
        </w:rPr>
        <w:t xml:space="preserve"> and 86</w:t>
      </w:r>
      <w:r w:rsidRPr="003B0622">
        <w:rPr>
          <w:szCs w:val="24"/>
          <w:vertAlign w:val="superscript"/>
        </w:rPr>
        <w:t>th</w:t>
      </w:r>
      <w:r>
        <w:rPr>
          <w:szCs w:val="24"/>
        </w:rPr>
        <w:t xml:space="preserve"> Streets. </w:t>
      </w:r>
    </w:p>
    <w:p w:rsidR="003B0622" w:rsidRPr="00A67198" w:rsidRDefault="003B0622" w:rsidP="00A67198">
      <w:pPr>
        <w:rPr>
          <w:szCs w:val="24"/>
        </w:rPr>
      </w:pPr>
    </w:p>
    <w:p w:rsidR="00A67198" w:rsidRDefault="003B0622" w:rsidP="00A67198">
      <w:pPr>
        <w:rPr>
          <w:szCs w:val="24"/>
        </w:rPr>
      </w:pPr>
      <w:r w:rsidRPr="007B67CA">
        <w:rPr>
          <w:szCs w:val="24"/>
        </w:rPr>
        <w:t xml:space="preserve">In closing, she advised that Councilman Gentile </w:t>
      </w:r>
      <w:r w:rsidR="00060EC8">
        <w:rPr>
          <w:szCs w:val="24"/>
        </w:rPr>
        <w:t>is</w:t>
      </w:r>
      <w:r w:rsidRPr="007B67CA">
        <w:rPr>
          <w:szCs w:val="24"/>
        </w:rPr>
        <w:t xml:space="preserve"> marching</w:t>
      </w:r>
      <w:r w:rsidR="00060EC8">
        <w:rPr>
          <w:szCs w:val="24"/>
        </w:rPr>
        <w:t>,</w:t>
      </w:r>
      <w:r w:rsidRPr="007B67CA">
        <w:rPr>
          <w:szCs w:val="24"/>
        </w:rPr>
        <w:t xml:space="preserve"> </w:t>
      </w:r>
      <w:r w:rsidR="007B67CA" w:rsidRPr="007B67CA">
        <w:rPr>
          <w:szCs w:val="24"/>
        </w:rPr>
        <w:t xml:space="preserve">and is </w:t>
      </w:r>
      <w:r w:rsidR="005D5C28">
        <w:rPr>
          <w:szCs w:val="24"/>
        </w:rPr>
        <w:t xml:space="preserve">a Grand Marshal </w:t>
      </w:r>
      <w:r w:rsidR="005D5C28" w:rsidRPr="007B67CA">
        <w:rPr>
          <w:szCs w:val="24"/>
        </w:rPr>
        <w:t>in</w:t>
      </w:r>
      <w:r w:rsidRPr="007B67CA">
        <w:rPr>
          <w:szCs w:val="24"/>
        </w:rPr>
        <w:t xml:space="preserve"> the </w:t>
      </w:r>
      <w:r w:rsidR="005D5C28">
        <w:rPr>
          <w:szCs w:val="24"/>
        </w:rPr>
        <w:t>18</w:t>
      </w:r>
      <w:r w:rsidR="005D5C28" w:rsidRPr="005D5C28">
        <w:rPr>
          <w:szCs w:val="24"/>
          <w:vertAlign w:val="superscript"/>
        </w:rPr>
        <w:t>th</w:t>
      </w:r>
      <w:r w:rsidR="005D5C28">
        <w:rPr>
          <w:szCs w:val="24"/>
        </w:rPr>
        <w:t xml:space="preserve"> Avenue </w:t>
      </w:r>
      <w:r w:rsidRPr="007B67CA">
        <w:rPr>
          <w:szCs w:val="24"/>
        </w:rPr>
        <w:t>Columbus Da</w:t>
      </w:r>
      <w:r w:rsidR="005D5C28">
        <w:rPr>
          <w:szCs w:val="24"/>
        </w:rPr>
        <w:t xml:space="preserve">y Parade.  </w:t>
      </w:r>
    </w:p>
    <w:p w:rsidR="005D5C28" w:rsidRDefault="005D5C28" w:rsidP="00A67198">
      <w:pPr>
        <w:rPr>
          <w:szCs w:val="24"/>
        </w:rPr>
      </w:pPr>
    </w:p>
    <w:p w:rsidR="005D5C28" w:rsidRDefault="005D5C28" w:rsidP="00A67198">
      <w:pPr>
        <w:rPr>
          <w:szCs w:val="24"/>
        </w:rPr>
      </w:pPr>
      <w:r>
        <w:rPr>
          <w:szCs w:val="24"/>
        </w:rPr>
        <w:t xml:space="preserve">Steve </w:t>
      </w:r>
      <w:proofErr w:type="spellStart"/>
      <w:r>
        <w:rPr>
          <w:szCs w:val="24"/>
        </w:rPr>
        <w:t>Zeltzer</w:t>
      </w:r>
      <w:proofErr w:type="spellEnd"/>
      <w:r>
        <w:rPr>
          <w:szCs w:val="24"/>
        </w:rPr>
        <w:t xml:space="preserve">, of Borough President Adam’s office introduced himself.  He is the new Southwest Brooklyn liaison and the new representative for Community Board 11.  </w:t>
      </w:r>
    </w:p>
    <w:p w:rsidR="005D5C28" w:rsidRPr="007B67CA" w:rsidRDefault="005D5C28" w:rsidP="00A67198">
      <w:pPr>
        <w:rPr>
          <w:szCs w:val="24"/>
        </w:rPr>
      </w:pPr>
    </w:p>
    <w:p w:rsidR="003B0622" w:rsidRDefault="0040272A" w:rsidP="00A67198">
      <w:pPr>
        <w:rPr>
          <w:szCs w:val="24"/>
        </w:rPr>
      </w:pPr>
      <w:r>
        <w:rPr>
          <w:szCs w:val="24"/>
        </w:rPr>
        <w:t xml:space="preserve">Jane Carey, representing Councilman Greenfield, </w:t>
      </w:r>
      <w:r w:rsidR="00060EC8">
        <w:rPr>
          <w:szCs w:val="24"/>
        </w:rPr>
        <w:t xml:space="preserve">advised that the street renaming ceremony for Angelo “Chubby” Campanella took place this past Sunday.  </w:t>
      </w:r>
    </w:p>
    <w:p w:rsidR="00060EC8" w:rsidRDefault="00060EC8" w:rsidP="00A67198">
      <w:pPr>
        <w:rPr>
          <w:szCs w:val="24"/>
        </w:rPr>
      </w:pPr>
    </w:p>
    <w:p w:rsidR="00D24ED5" w:rsidRDefault="00D923D5" w:rsidP="00A67198">
      <w:pPr>
        <w:rPr>
          <w:szCs w:val="24"/>
        </w:rPr>
      </w:pPr>
      <w:r>
        <w:rPr>
          <w:szCs w:val="24"/>
        </w:rPr>
        <w:t xml:space="preserve">Ms. Carey further announced that </w:t>
      </w:r>
      <w:r w:rsidR="00D24ED5">
        <w:rPr>
          <w:szCs w:val="24"/>
        </w:rPr>
        <w:t xml:space="preserve">today </w:t>
      </w:r>
      <w:r>
        <w:rPr>
          <w:szCs w:val="24"/>
        </w:rPr>
        <w:t xml:space="preserve">the City Council </w:t>
      </w:r>
      <w:r w:rsidR="00D24ED5">
        <w:rPr>
          <w:szCs w:val="24"/>
        </w:rPr>
        <w:t xml:space="preserve">passed legislation sponsored by Councilman Greenfield to reduce the citywide speed limit to 25 miles per hour.  This legislation will help save lives and is the linchpin of Vision Zero.  </w:t>
      </w:r>
    </w:p>
    <w:p w:rsidR="00D24ED5" w:rsidRDefault="00D24ED5" w:rsidP="00A67198">
      <w:pPr>
        <w:rPr>
          <w:szCs w:val="24"/>
        </w:rPr>
      </w:pPr>
    </w:p>
    <w:p w:rsidR="00BA34F5" w:rsidRDefault="00D24ED5" w:rsidP="00A67198">
      <w:pPr>
        <w:rPr>
          <w:szCs w:val="24"/>
        </w:rPr>
      </w:pPr>
      <w:r>
        <w:rPr>
          <w:szCs w:val="24"/>
        </w:rPr>
        <w:t xml:space="preserve">John </w:t>
      </w:r>
      <w:proofErr w:type="spellStart"/>
      <w:r>
        <w:rPr>
          <w:szCs w:val="24"/>
        </w:rPr>
        <w:t>Quaglione</w:t>
      </w:r>
      <w:proofErr w:type="spellEnd"/>
      <w:r>
        <w:rPr>
          <w:szCs w:val="24"/>
        </w:rPr>
        <w:t xml:space="preserve">, representing Senator Golden, advised that the Senator in his efforts to thwart identity theft will have a free shredding event on </w:t>
      </w:r>
      <w:r w:rsidR="00BA34F5">
        <w:rPr>
          <w:szCs w:val="24"/>
        </w:rPr>
        <w:t>October 18, 2014, at 74013 5</w:t>
      </w:r>
      <w:r w:rsidR="00BA34F5" w:rsidRPr="00BA34F5">
        <w:rPr>
          <w:szCs w:val="24"/>
          <w:vertAlign w:val="superscript"/>
        </w:rPr>
        <w:t>th</w:t>
      </w:r>
      <w:r w:rsidR="00BA34F5">
        <w:rPr>
          <w:szCs w:val="24"/>
        </w:rPr>
        <w:t xml:space="preserve"> Avenue, from 11AM – 1PM.</w:t>
      </w:r>
    </w:p>
    <w:p w:rsidR="00BA34F5" w:rsidRDefault="00BA34F5" w:rsidP="00A67198">
      <w:pPr>
        <w:rPr>
          <w:szCs w:val="24"/>
        </w:rPr>
      </w:pPr>
    </w:p>
    <w:p w:rsidR="00D81BE0" w:rsidRDefault="00BA34F5" w:rsidP="00A67198">
      <w:pPr>
        <w:rPr>
          <w:szCs w:val="24"/>
        </w:rPr>
      </w:pPr>
      <w:r>
        <w:rPr>
          <w:szCs w:val="24"/>
        </w:rPr>
        <w:t xml:space="preserve">Mr. </w:t>
      </w:r>
      <w:proofErr w:type="spellStart"/>
      <w:r>
        <w:rPr>
          <w:szCs w:val="24"/>
        </w:rPr>
        <w:t>Quaglione</w:t>
      </w:r>
      <w:proofErr w:type="spellEnd"/>
      <w:r>
        <w:rPr>
          <w:szCs w:val="24"/>
        </w:rPr>
        <w:t xml:space="preserve"> further announced that Brooklyn Senior Idol </w:t>
      </w:r>
      <w:r w:rsidR="00D81BE0">
        <w:rPr>
          <w:szCs w:val="24"/>
        </w:rPr>
        <w:t>will be held on Saturday, October 25</w:t>
      </w:r>
      <w:r w:rsidR="00D81BE0" w:rsidRPr="00D81BE0">
        <w:rPr>
          <w:szCs w:val="24"/>
          <w:vertAlign w:val="superscript"/>
        </w:rPr>
        <w:t>th</w:t>
      </w:r>
      <w:r w:rsidR="00D81BE0">
        <w:rPr>
          <w:szCs w:val="24"/>
        </w:rPr>
        <w:t xml:space="preserve"> at 7PM, in the </w:t>
      </w:r>
      <w:proofErr w:type="spellStart"/>
      <w:r w:rsidR="00D81BE0">
        <w:rPr>
          <w:szCs w:val="24"/>
        </w:rPr>
        <w:t>Xaverian</w:t>
      </w:r>
      <w:proofErr w:type="spellEnd"/>
      <w:r w:rsidR="00D81BE0">
        <w:rPr>
          <w:szCs w:val="24"/>
        </w:rPr>
        <w:t xml:space="preserve"> High School Auditorium, 7100 Shore Road.  </w:t>
      </w:r>
    </w:p>
    <w:p w:rsidR="00D81BE0" w:rsidRDefault="00D81BE0" w:rsidP="00A67198">
      <w:pPr>
        <w:rPr>
          <w:szCs w:val="24"/>
        </w:rPr>
      </w:pPr>
    </w:p>
    <w:p w:rsidR="00D81BE0" w:rsidRDefault="00D81BE0" w:rsidP="00D81BE0">
      <w:pPr>
        <w:jc w:val="both"/>
        <w:rPr>
          <w:szCs w:val="24"/>
        </w:rPr>
      </w:pPr>
      <w:r>
        <w:rPr>
          <w:szCs w:val="24"/>
        </w:rPr>
        <w:t xml:space="preserve">Mary </w:t>
      </w:r>
      <w:proofErr w:type="spellStart"/>
      <w:r>
        <w:rPr>
          <w:szCs w:val="24"/>
        </w:rPr>
        <w:t>Placanica</w:t>
      </w:r>
      <w:proofErr w:type="spellEnd"/>
      <w:r>
        <w:rPr>
          <w:szCs w:val="24"/>
        </w:rPr>
        <w:t>, representing Assemblyman Colton, announced that Assemblyman Colton would be serving as a Grand Marshal at this year’s 18</w:t>
      </w:r>
      <w:r w:rsidRPr="00D81BE0">
        <w:rPr>
          <w:szCs w:val="24"/>
          <w:vertAlign w:val="superscript"/>
        </w:rPr>
        <w:t>th</w:t>
      </w:r>
      <w:r>
        <w:rPr>
          <w:szCs w:val="24"/>
        </w:rPr>
        <w:t xml:space="preserve"> Avenue Columbus Day Parade.</w:t>
      </w:r>
    </w:p>
    <w:p w:rsidR="00D923D5" w:rsidRDefault="00BA34F5" w:rsidP="00A67198">
      <w:pPr>
        <w:rPr>
          <w:szCs w:val="24"/>
        </w:rPr>
      </w:pPr>
      <w:r>
        <w:rPr>
          <w:szCs w:val="24"/>
        </w:rPr>
        <w:t xml:space="preserve"> </w:t>
      </w:r>
      <w:r w:rsidR="00D24ED5">
        <w:rPr>
          <w:szCs w:val="24"/>
        </w:rPr>
        <w:t xml:space="preserve"> </w:t>
      </w:r>
    </w:p>
    <w:p w:rsidR="00D81BE0" w:rsidRDefault="00D81BE0" w:rsidP="00A67198">
      <w:pPr>
        <w:rPr>
          <w:szCs w:val="24"/>
        </w:rPr>
      </w:pPr>
      <w:r>
        <w:rPr>
          <w:szCs w:val="24"/>
        </w:rPr>
        <w:t>She further advised that the Assemblyman is hosting an AARP Defensive Driving course on Sunday, November 9</w:t>
      </w:r>
      <w:r w:rsidRPr="00D81BE0">
        <w:rPr>
          <w:szCs w:val="24"/>
          <w:vertAlign w:val="superscript"/>
        </w:rPr>
        <w:t>th</w:t>
      </w:r>
      <w:r>
        <w:rPr>
          <w:szCs w:val="24"/>
        </w:rPr>
        <w:t>.  Flyers are available.</w:t>
      </w:r>
    </w:p>
    <w:p w:rsidR="00D81BE0" w:rsidRDefault="00D81BE0" w:rsidP="00A67198">
      <w:pPr>
        <w:rPr>
          <w:szCs w:val="24"/>
        </w:rPr>
      </w:pPr>
    </w:p>
    <w:p w:rsidR="00D81BE0" w:rsidRDefault="00D81BE0" w:rsidP="00A67198">
      <w:pPr>
        <w:rPr>
          <w:szCs w:val="24"/>
        </w:rPr>
      </w:pPr>
      <w:r>
        <w:rPr>
          <w:szCs w:val="24"/>
        </w:rPr>
        <w:t>In addition, free flu shots will be provided on October 10</w:t>
      </w:r>
      <w:r w:rsidRPr="00D81BE0">
        <w:rPr>
          <w:szCs w:val="24"/>
          <w:vertAlign w:val="superscript"/>
        </w:rPr>
        <w:t>th</w:t>
      </w:r>
      <w:r>
        <w:rPr>
          <w:szCs w:val="24"/>
        </w:rPr>
        <w:t xml:space="preserve"> and October 29</w:t>
      </w:r>
      <w:r w:rsidRPr="00D81BE0">
        <w:rPr>
          <w:szCs w:val="24"/>
          <w:vertAlign w:val="superscript"/>
        </w:rPr>
        <w:t>th</w:t>
      </w:r>
      <w:r>
        <w:rPr>
          <w:szCs w:val="24"/>
        </w:rPr>
        <w:t>.  Flyers are available for those interested.</w:t>
      </w:r>
    </w:p>
    <w:p w:rsidR="00D81BE0" w:rsidRDefault="00D81BE0" w:rsidP="00A67198">
      <w:pPr>
        <w:rPr>
          <w:szCs w:val="24"/>
        </w:rPr>
      </w:pPr>
    </w:p>
    <w:p w:rsidR="00D81BE0" w:rsidRDefault="00D81BE0" w:rsidP="00A67198">
      <w:pPr>
        <w:rPr>
          <w:szCs w:val="24"/>
        </w:rPr>
      </w:pPr>
      <w:r>
        <w:rPr>
          <w:szCs w:val="24"/>
        </w:rPr>
        <w:t xml:space="preserve">Olga Fiore, representing Senator </w:t>
      </w:r>
      <w:proofErr w:type="spellStart"/>
      <w:r>
        <w:rPr>
          <w:szCs w:val="24"/>
        </w:rPr>
        <w:t>Savino</w:t>
      </w:r>
      <w:proofErr w:type="spellEnd"/>
      <w:r>
        <w:rPr>
          <w:szCs w:val="24"/>
        </w:rPr>
        <w:t xml:space="preserve">, spoke </w:t>
      </w:r>
      <w:r w:rsidR="009F28C5">
        <w:rPr>
          <w:szCs w:val="24"/>
        </w:rPr>
        <w:t xml:space="preserve">regarding the services available at the district office and upcoming events.   </w:t>
      </w:r>
    </w:p>
    <w:p w:rsidR="009F28C5" w:rsidRDefault="009F28C5" w:rsidP="00A67198">
      <w:pPr>
        <w:rPr>
          <w:szCs w:val="24"/>
        </w:rPr>
      </w:pPr>
    </w:p>
    <w:p w:rsidR="009F28C5" w:rsidRDefault="009F28C5" w:rsidP="00A67198">
      <w:pPr>
        <w:rPr>
          <w:szCs w:val="24"/>
        </w:rPr>
      </w:pPr>
      <w:r>
        <w:rPr>
          <w:szCs w:val="24"/>
        </w:rPr>
        <w:t>In closing, she commended the 62</w:t>
      </w:r>
      <w:r w:rsidRPr="009F28C5">
        <w:rPr>
          <w:szCs w:val="24"/>
          <w:vertAlign w:val="superscript"/>
        </w:rPr>
        <w:t>nd</w:t>
      </w:r>
      <w:r>
        <w:rPr>
          <w:szCs w:val="24"/>
        </w:rPr>
        <w:t xml:space="preserve"> Precinct for the wonderful National Night Out event held over the summer.</w:t>
      </w:r>
    </w:p>
    <w:p w:rsidR="009F28C5" w:rsidRDefault="009F28C5" w:rsidP="00A67198">
      <w:pPr>
        <w:rPr>
          <w:szCs w:val="24"/>
        </w:rPr>
      </w:pPr>
    </w:p>
    <w:p w:rsidR="009F28C5" w:rsidRDefault="009F28C5" w:rsidP="00A67198">
      <w:pPr>
        <w:rPr>
          <w:szCs w:val="24"/>
        </w:rPr>
      </w:pPr>
      <w:r>
        <w:rPr>
          <w:szCs w:val="24"/>
        </w:rPr>
        <w:t xml:space="preserve">The Chairman inquired if anyone else from the public sought recognition.  Hearing none, a motion was made by John Garvey to close the public portion of the meeting.  </w:t>
      </w:r>
      <w:proofErr w:type="gramStart"/>
      <w:r>
        <w:rPr>
          <w:szCs w:val="24"/>
        </w:rPr>
        <w:t>Seconded by Matthew Bromme.</w:t>
      </w:r>
      <w:proofErr w:type="gramEnd"/>
      <w:r>
        <w:rPr>
          <w:szCs w:val="24"/>
        </w:rPr>
        <w:t xml:space="preserve">  </w:t>
      </w:r>
      <w:proofErr w:type="gramStart"/>
      <w:r>
        <w:rPr>
          <w:szCs w:val="24"/>
        </w:rPr>
        <w:t>Unanimously adopted.</w:t>
      </w:r>
      <w:proofErr w:type="gramEnd"/>
    </w:p>
    <w:p w:rsidR="009F28C5" w:rsidRPr="007B67CA" w:rsidRDefault="009F28C5" w:rsidP="00A67198">
      <w:pPr>
        <w:rPr>
          <w:szCs w:val="24"/>
        </w:rPr>
      </w:pPr>
    </w:p>
    <w:p w:rsidR="00A67198" w:rsidRDefault="00A67198" w:rsidP="00A67198">
      <w:pPr>
        <w:rPr>
          <w:szCs w:val="24"/>
        </w:rPr>
      </w:pPr>
      <w:r>
        <w:rPr>
          <w:szCs w:val="24"/>
          <w:u w:val="single"/>
        </w:rPr>
        <w:t>Minutes</w:t>
      </w:r>
    </w:p>
    <w:p w:rsidR="00A67198" w:rsidRDefault="00A67198" w:rsidP="00A67198">
      <w:pPr>
        <w:rPr>
          <w:szCs w:val="24"/>
        </w:rPr>
      </w:pPr>
    </w:p>
    <w:p w:rsidR="00A67198" w:rsidRDefault="009F28C5" w:rsidP="00A67198">
      <w:pPr>
        <w:rPr>
          <w:szCs w:val="24"/>
        </w:rPr>
      </w:pPr>
      <w:r>
        <w:rPr>
          <w:szCs w:val="24"/>
        </w:rPr>
        <w:t xml:space="preserve">A motion was made by Man </w:t>
      </w:r>
      <w:proofErr w:type="spellStart"/>
      <w:r>
        <w:rPr>
          <w:szCs w:val="24"/>
        </w:rPr>
        <w:t>Wai</w:t>
      </w:r>
      <w:proofErr w:type="spellEnd"/>
      <w:r>
        <w:rPr>
          <w:szCs w:val="24"/>
        </w:rPr>
        <w:t xml:space="preserve"> Lau to accept the </w:t>
      </w:r>
      <w:r w:rsidR="00C34B66">
        <w:rPr>
          <w:szCs w:val="24"/>
        </w:rPr>
        <w:t xml:space="preserve">minutes of the September 4, 2014 meeting.  </w:t>
      </w:r>
      <w:proofErr w:type="gramStart"/>
      <w:r w:rsidR="00C34B66">
        <w:rPr>
          <w:szCs w:val="24"/>
        </w:rPr>
        <w:t>Seconded by Laurie Windsor.</w:t>
      </w:r>
      <w:proofErr w:type="gramEnd"/>
      <w:r w:rsidR="00C34B66">
        <w:rPr>
          <w:szCs w:val="24"/>
        </w:rPr>
        <w:t xml:space="preserve">  </w:t>
      </w:r>
      <w:proofErr w:type="gramStart"/>
      <w:r w:rsidR="00C34B66">
        <w:rPr>
          <w:szCs w:val="24"/>
        </w:rPr>
        <w:t>Unanimously adopted.</w:t>
      </w:r>
      <w:proofErr w:type="gramEnd"/>
    </w:p>
    <w:p w:rsidR="00C34B66" w:rsidRDefault="00C34B66" w:rsidP="00A67198">
      <w:pPr>
        <w:rPr>
          <w:szCs w:val="24"/>
        </w:rPr>
      </w:pPr>
    </w:p>
    <w:p w:rsidR="00DD66BA" w:rsidRDefault="00DD66BA" w:rsidP="00A67198">
      <w:pPr>
        <w:rPr>
          <w:szCs w:val="24"/>
          <w:u w:val="single"/>
        </w:rPr>
      </w:pPr>
    </w:p>
    <w:p w:rsidR="00DD66BA" w:rsidRDefault="00DD66BA" w:rsidP="00A67198">
      <w:pPr>
        <w:rPr>
          <w:szCs w:val="24"/>
        </w:rPr>
      </w:pPr>
      <w:r>
        <w:rPr>
          <w:szCs w:val="24"/>
          <w:u w:val="single"/>
        </w:rPr>
        <w:t>Disposition of Public Hearing</w:t>
      </w:r>
    </w:p>
    <w:p w:rsidR="00DD66BA" w:rsidRDefault="00DD66BA" w:rsidP="00A67198">
      <w:pPr>
        <w:rPr>
          <w:szCs w:val="24"/>
        </w:rPr>
      </w:pPr>
    </w:p>
    <w:p w:rsidR="00DD66BA" w:rsidRDefault="00DD66BA" w:rsidP="00DD66BA">
      <w:pPr>
        <w:rPr>
          <w:szCs w:val="24"/>
        </w:rPr>
      </w:pPr>
      <w:r>
        <w:rPr>
          <w:szCs w:val="24"/>
        </w:rPr>
        <w:t>A motion was made by Laurie Windsor to approve the d</w:t>
      </w:r>
      <w:r w:rsidRPr="00DD66BA">
        <w:rPr>
          <w:szCs w:val="24"/>
        </w:rPr>
        <w:t>raft of Community Board 11’s Capital and Expense Budget Recom</w:t>
      </w:r>
      <w:r>
        <w:rPr>
          <w:szCs w:val="24"/>
        </w:rPr>
        <w:t xml:space="preserve">mendations for Fiscal Year 2016 as presented.  </w:t>
      </w:r>
      <w:proofErr w:type="gramStart"/>
      <w:r>
        <w:rPr>
          <w:szCs w:val="24"/>
        </w:rPr>
        <w:t xml:space="preserve">Seconded by Man </w:t>
      </w:r>
      <w:proofErr w:type="spellStart"/>
      <w:r>
        <w:rPr>
          <w:szCs w:val="24"/>
        </w:rPr>
        <w:t>Wai</w:t>
      </w:r>
      <w:proofErr w:type="spellEnd"/>
      <w:r>
        <w:rPr>
          <w:szCs w:val="24"/>
        </w:rPr>
        <w:t xml:space="preserve"> Lau.</w:t>
      </w:r>
      <w:proofErr w:type="gramEnd"/>
      <w:r>
        <w:rPr>
          <w:szCs w:val="24"/>
        </w:rPr>
        <w:t xml:space="preserve">  </w:t>
      </w:r>
      <w:proofErr w:type="gramStart"/>
      <w:r>
        <w:rPr>
          <w:szCs w:val="24"/>
        </w:rPr>
        <w:t>Unanimously adopted.</w:t>
      </w:r>
      <w:proofErr w:type="gramEnd"/>
    </w:p>
    <w:p w:rsidR="00DD66BA" w:rsidRPr="00DD66BA" w:rsidRDefault="00DD66BA" w:rsidP="00A67198">
      <w:pPr>
        <w:rPr>
          <w:szCs w:val="24"/>
        </w:rPr>
      </w:pPr>
    </w:p>
    <w:p w:rsidR="00DD66BA" w:rsidRDefault="00DD66BA" w:rsidP="00A67198">
      <w:pPr>
        <w:rPr>
          <w:szCs w:val="24"/>
          <w:u w:val="single"/>
        </w:rPr>
      </w:pPr>
    </w:p>
    <w:p w:rsidR="00DD66BA" w:rsidRDefault="00DD66BA" w:rsidP="00A67198">
      <w:pPr>
        <w:rPr>
          <w:szCs w:val="24"/>
          <w:u w:val="single"/>
        </w:rPr>
      </w:pPr>
    </w:p>
    <w:p w:rsidR="00DD66BA" w:rsidRDefault="00DD66BA" w:rsidP="00A67198">
      <w:pPr>
        <w:rPr>
          <w:szCs w:val="24"/>
          <w:u w:val="single"/>
        </w:rPr>
      </w:pPr>
    </w:p>
    <w:p w:rsidR="00DD66BA" w:rsidRDefault="00DD66BA" w:rsidP="00A67198">
      <w:pPr>
        <w:rPr>
          <w:szCs w:val="24"/>
        </w:rPr>
      </w:pPr>
      <w:r>
        <w:rPr>
          <w:szCs w:val="24"/>
          <w:u w:val="single"/>
        </w:rPr>
        <w:t>Assemblyman Abbate</w:t>
      </w:r>
    </w:p>
    <w:p w:rsidR="00DD66BA" w:rsidRDefault="00DD66BA" w:rsidP="00A67198">
      <w:pPr>
        <w:rPr>
          <w:szCs w:val="24"/>
        </w:rPr>
      </w:pPr>
    </w:p>
    <w:p w:rsidR="00DD66BA" w:rsidRPr="00DD66BA" w:rsidRDefault="00DD66BA" w:rsidP="00A67198">
      <w:pPr>
        <w:rPr>
          <w:szCs w:val="24"/>
        </w:rPr>
      </w:pPr>
      <w:r>
        <w:rPr>
          <w:szCs w:val="24"/>
        </w:rPr>
        <w:t xml:space="preserve">Assemblyman Abbate provided a legislative update and advised that more work had to be done on healthcare, education and </w:t>
      </w:r>
      <w:r w:rsidR="00C7768B">
        <w:rPr>
          <w:szCs w:val="24"/>
        </w:rPr>
        <w:t>the upcoming bond act on educational technology.</w:t>
      </w:r>
    </w:p>
    <w:p w:rsidR="00DD66BA" w:rsidRDefault="00DD66BA" w:rsidP="00A67198">
      <w:pPr>
        <w:rPr>
          <w:szCs w:val="24"/>
          <w:u w:val="single"/>
        </w:rPr>
      </w:pPr>
    </w:p>
    <w:p w:rsidR="007B78D9" w:rsidRDefault="00FA167C" w:rsidP="00A67198">
      <w:pPr>
        <w:rPr>
          <w:szCs w:val="24"/>
        </w:rPr>
      </w:pPr>
      <w:r>
        <w:rPr>
          <w:szCs w:val="24"/>
          <w:u w:val="single"/>
        </w:rPr>
        <w:t xml:space="preserve"> </w:t>
      </w:r>
      <w:bookmarkStart w:id="0" w:name="_GoBack"/>
      <w:bookmarkEnd w:id="0"/>
    </w:p>
    <w:p w:rsidR="00534E6B" w:rsidRDefault="00534E6B" w:rsidP="00534E6B">
      <w:pPr>
        <w:rPr>
          <w:szCs w:val="24"/>
        </w:rPr>
      </w:pPr>
      <w:r>
        <w:rPr>
          <w:szCs w:val="24"/>
          <w:u w:val="single"/>
        </w:rPr>
        <w:lastRenderedPageBreak/>
        <w:t>Congressman Nadler</w:t>
      </w:r>
    </w:p>
    <w:p w:rsidR="007B78D9" w:rsidRDefault="007B78D9" w:rsidP="00A67198">
      <w:pPr>
        <w:rPr>
          <w:szCs w:val="24"/>
        </w:rPr>
      </w:pPr>
    </w:p>
    <w:p w:rsidR="00534E6B" w:rsidRDefault="00534E6B" w:rsidP="00A67198">
      <w:pPr>
        <w:rPr>
          <w:szCs w:val="24"/>
        </w:rPr>
      </w:pPr>
    </w:p>
    <w:p w:rsidR="00534E6B" w:rsidRDefault="00534E6B" w:rsidP="00A67198">
      <w:pPr>
        <w:rPr>
          <w:szCs w:val="24"/>
        </w:rPr>
      </w:pPr>
    </w:p>
    <w:p w:rsidR="005F5F7A" w:rsidRDefault="007B78D9" w:rsidP="00DF07F5">
      <w:pPr>
        <w:rPr>
          <w:szCs w:val="24"/>
        </w:rPr>
      </w:pPr>
      <w:r>
        <w:rPr>
          <w:szCs w:val="24"/>
        </w:rPr>
        <w:t>Congressman Nadler spoke regardi</w:t>
      </w:r>
      <w:r w:rsidR="005F5F7A">
        <w:rPr>
          <w:szCs w:val="24"/>
        </w:rPr>
        <w:t xml:space="preserve">ng concerns on foreign policy and the military threat that the Islamic State of Iraq in Syria and the </w:t>
      </w:r>
      <w:r w:rsidR="005F5F7A" w:rsidRPr="00DF07F5">
        <w:rPr>
          <w:szCs w:val="24"/>
        </w:rPr>
        <w:t>Levant</w:t>
      </w:r>
      <w:r w:rsidR="005F5F7A">
        <w:rPr>
          <w:szCs w:val="24"/>
        </w:rPr>
        <w:t xml:space="preserve"> poses to the surrounding countries and allies.</w:t>
      </w:r>
    </w:p>
    <w:p w:rsidR="005F5F7A" w:rsidRDefault="005F5F7A" w:rsidP="00DF07F5">
      <w:pPr>
        <w:rPr>
          <w:szCs w:val="24"/>
        </w:rPr>
      </w:pPr>
    </w:p>
    <w:p w:rsidR="00AA6797" w:rsidRPr="00DF07F5" w:rsidRDefault="00AA6797" w:rsidP="00AA6797">
      <w:pPr>
        <w:rPr>
          <w:szCs w:val="24"/>
        </w:rPr>
      </w:pPr>
      <w:r>
        <w:rPr>
          <w:szCs w:val="24"/>
        </w:rPr>
        <w:t xml:space="preserve">The Congressman stated the following: </w:t>
      </w:r>
      <w:r w:rsidRPr="00DF07F5">
        <w:rPr>
          <w:szCs w:val="24"/>
        </w:rPr>
        <w:t>“The planned expansion of military operations against ISIL that President Obama announced earlier this week clearly constitutes acts of war within the meaning of the Constitution. The Constitution very deliberately places the decision to go to war with the American people, acting through Congress – not with the President.</w:t>
      </w:r>
    </w:p>
    <w:p w:rsidR="00AA6797" w:rsidRDefault="005F5F7A" w:rsidP="00DF07F5">
      <w:pPr>
        <w:rPr>
          <w:szCs w:val="24"/>
        </w:rPr>
      </w:pPr>
      <w:r w:rsidRPr="00DF07F5">
        <w:rPr>
          <w:szCs w:val="24"/>
        </w:rPr>
        <w:t xml:space="preserve"> </w:t>
      </w:r>
    </w:p>
    <w:p w:rsidR="00AA6797" w:rsidRPr="00DF07F5" w:rsidRDefault="00AA6797" w:rsidP="00AA6797">
      <w:pPr>
        <w:rPr>
          <w:szCs w:val="24"/>
        </w:rPr>
      </w:pPr>
      <w:r w:rsidRPr="00DF07F5">
        <w:rPr>
          <w:szCs w:val="24"/>
        </w:rPr>
        <w:t>“The Constitution is clear. Aside from an attack on the United States or an imminent threat to the country, any decision to use military force can only be made by Congress – not by the President alone.</w:t>
      </w:r>
    </w:p>
    <w:p w:rsidR="00DF07F5" w:rsidRPr="00DF07F5" w:rsidRDefault="00DF07F5" w:rsidP="00DF07F5">
      <w:pPr>
        <w:rPr>
          <w:szCs w:val="24"/>
        </w:rPr>
      </w:pPr>
    </w:p>
    <w:p w:rsidR="00DF07F5" w:rsidRPr="00DF07F5" w:rsidRDefault="00DF07F5" w:rsidP="00DF07F5">
      <w:pPr>
        <w:rPr>
          <w:szCs w:val="24"/>
        </w:rPr>
      </w:pPr>
      <w:r w:rsidRPr="00DF07F5">
        <w:rPr>
          <w:szCs w:val="24"/>
        </w:rPr>
        <w:t>“The President is right that we must work together to combat ISIL. But it is vital that, in doing so, we do not violate the Constitution.</w:t>
      </w:r>
    </w:p>
    <w:p w:rsidR="00DF07F5" w:rsidRPr="00DF07F5" w:rsidRDefault="00DF07F5" w:rsidP="00DF07F5">
      <w:pPr>
        <w:rPr>
          <w:szCs w:val="24"/>
        </w:rPr>
      </w:pPr>
    </w:p>
    <w:p w:rsidR="00DF07F5" w:rsidRPr="00DF07F5" w:rsidRDefault="00DF07F5" w:rsidP="00DF07F5">
      <w:pPr>
        <w:rPr>
          <w:szCs w:val="24"/>
        </w:rPr>
      </w:pPr>
    </w:p>
    <w:p w:rsidR="00DF07F5" w:rsidRPr="00DF07F5" w:rsidRDefault="00DF07F5" w:rsidP="00DF07F5">
      <w:pPr>
        <w:rPr>
          <w:szCs w:val="24"/>
        </w:rPr>
      </w:pPr>
      <w:r w:rsidRPr="00DF07F5">
        <w:rPr>
          <w:szCs w:val="24"/>
        </w:rPr>
        <w:t xml:space="preserve">“Since there is no obviously imminent threat to the United States, there is no legal justification for bypassing the </w:t>
      </w:r>
      <w:proofErr w:type="gramStart"/>
      <w:r w:rsidRPr="00DF07F5">
        <w:rPr>
          <w:szCs w:val="24"/>
        </w:rPr>
        <w:t>Constitutionally</w:t>
      </w:r>
      <w:proofErr w:type="gramEnd"/>
      <w:r w:rsidRPr="00DF07F5">
        <w:rPr>
          <w:szCs w:val="24"/>
        </w:rPr>
        <w:t xml:space="preserve"> required Congressional authorization. The possibility or likelihood of a real threat to the country is precisely among the matters that Congress must consider.</w:t>
      </w:r>
    </w:p>
    <w:p w:rsidR="00DF07F5" w:rsidRPr="00DF07F5" w:rsidRDefault="00DF07F5" w:rsidP="00DF07F5">
      <w:pPr>
        <w:rPr>
          <w:szCs w:val="24"/>
        </w:rPr>
      </w:pPr>
    </w:p>
    <w:p w:rsidR="00DF07F5" w:rsidRDefault="00AA6797" w:rsidP="00DF07F5">
      <w:pPr>
        <w:rPr>
          <w:szCs w:val="24"/>
        </w:rPr>
      </w:pPr>
      <w:r>
        <w:rPr>
          <w:szCs w:val="24"/>
        </w:rPr>
        <w:t>Mr. Guarinello thanked the Congressman for addressing the Board.</w:t>
      </w:r>
    </w:p>
    <w:p w:rsidR="00AA6797" w:rsidRPr="007B78D9" w:rsidRDefault="00AA6797" w:rsidP="00DF07F5">
      <w:pPr>
        <w:rPr>
          <w:szCs w:val="24"/>
        </w:rPr>
      </w:pPr>
    </w:p>
    <w:p w:rsidR="00C34B66" w:rsidRDefault="00C34B66" w:rsidP="00A67198">
      <w:pPr>
        <w:rPr>
          <w:szCs w:val="24"/>
        </w:rPr>
      </w:pPr>
      <w:r>
        <w:rPr>
          <w:szCs w:val="24"/>
          <w:u w:val="single"/>
        </w:rPr>
        <w:t>Chairman’s Report</w:t>
      </w:r>
    </w:p>
    <w:p w:rsidR="00DD66BA" w:rsidRDefault="00DD66BA" w:rsidP="00DD66BA">
      <w:pPr>
        <w:rPr>
          <w:szCs w:val="24"/>
        </w:rPr>
      </w:pPr>
    </w:p>
    <w:p w:rsidR="00DD66BA" w:rsidRDefault="00DD66BA" w:rsidP="00DD66BA">
      <w:pPr>
        <w:rPr>
          <w:szCs w:val="24"/>
        </w:rPr>
      </w:pPr>
      <w:r>
        <w:rPr>
          <w:szCs w:val="24"/>
        </w:rPr>
        <w:t>Mr. Guarinello advised that Public Advocate Letitia James released a policy report on “How Safe is Your Nail Salon”.  Future recommendations on consumer and health issues for bodywork establishments will be presented to the board.</w:t>
      </w:r>
    </w:p>
    <w:p w:rsidR="00DD66BA" w:rsidRDefault="00DD66BA" w:rsidP="00DD66BA">
      <w:pPr>
        <w:rPr>
          <w:szCs w:val="24"/>
        </w:rPr>
      </w:pPr>
    </w:p>
    <w:p w:rsidR="00C34B66" w:rsidRDefault="00C7768B" w:rsidP="00A67198">
      <w:pPr>
        <w:rPr>
          <w:szCs w:val="24"/>
        </w:rPr>
      </w:pPr>
      <w:r>
        <w:rPr>
          <w:szCs w:val="24"/>
          <w:u w:val="single"/>
        </w:rPr>
        <w:t>District Manager’s Report</w:t>
      </w:r>
    </w:p>
    <w:p w:rsidR="00C7768B" w:rsidRDefault="00C7768B" w:rsidP="00A67198">
      <w:pPr>
        <w:rPr>
          <w:szCs w:val="24"/>
        </w:rPr>
      </w:pPr>
    </w:p>
    <w:p w:rsidR="00C7768B" w:rsidRPr="00C7768B" w:rsidRDefault="00C7768B" w:rsidP="00C7768B">
      <w:pPr>
        <w:jc w:val="both"/>
        <w:rPr>
          <w:szCs w:val="24"/>
        </w:rPr>
      </w:pPr>
      <w:r>
        <w:rPr>
          <w:szCs w:val="24"/>
        </w:rPr>
        <w:t xml:space="preserve">Marnee Elias-Pavia advised that </w:t>
      </w:r>
      <w:r w:rsidRPr="00C7768B">
        <w:rPr>
          <w:szCs w:val="24"/>
        </w:rPr>
        <w:t xml:space="preserve">Community Board 11 has been selected for the Community Planning Fellowship Program for the 2014-2015 academic </w:t>
      </w:r>
      <w:proofErr w:type="gramStart"/>
      <w:r w:rsidRPr="00C7768B">
        <w:rPr>
          <w:szCs w:val="24"/>
        </w:rPr>
        <w:t>year</w:t>
      </w:r>
      <w:proofErr w:type="gramEnd"/>
      <w:r w:rsidRPr="00C7768B">
        <w:rPr>
          <w:szCs w:val="24"/>
        </w:rPr>
        <w:t>, administered by the Fund for the City of New York.  The program provides selected second year graduate students in urban planning, architecture, urban design, historic preservation and public policy the opportunity to work with local community boards.</w:t>
      </w:r>
    </w:p>
    <w:p w:rsidR="00C7768B" w:rsidRPr="00C7768B" w:rsidRDefault="00C7768B" w:rsidP="00C7768B">
      <w:pPr>
        <w:rPr>
          <w:szCs w:val="24"/>
        </w:rPr>
      </w:pPr>
    </w:p>
    <w:p w:rsidR="00C7768B" w:rsidRPr="00C7768B" w:rsidRDefault="00C7768B" w:rsidP="00C7768B">
      <w:pPr>
        <w:jc w:val="both"/>
        <w:rPr>
          <w:szCs w:val="24"/>
        </w:rPr>
      </w:pPr>
      <w:r w:rsidRPr="00C7768B">
        <w:rPr>
          <w:szCs w:val="24"/>
        </w:rPr>
        <w:t xml:space="preserve">Stephen </w:t>
      </w:r>
      <w:proofErr w:type="gramStart"/>
      <w:r w:rsidRPr="00C7768B">
        <w:rPr>
          <w:szCs w:val="24"/>
        </w:rPr>
        <w:t>Maples,</w:t>
      </w:r>
      <w:proofErr w:type="gramEnd"/>
      <w:r w:rsidRPr="00C7768B">
        <w:rPr>
          <w:szCs w:val="24"/>
        </w:rPr>
        <w:t xml:space="preserve"> has been assigned to work with the Board for the 2014-2015 academic year.  He is in his second year of the Master of Urban Planning degree at Hunter College and he will be doing research focusing on illegal curb cuts and front yard </w:t>
      </w:r>
      <w:r w:rsidRPr="00C7768B">
        <w:rPr>
          <w:szCs w:val="24"/>
        </w:rPr>
        <w:lastRenderedPageBreak/>
        <w:t>parking pads to determine the community’s resiliency and permeability based on data from the new flood maps, areas prone to flooding and land elevations.</w:t>
      </w:r>
    </w:p>
    <w:p w:rsidR="00DD66BA" w:rsidRDefault="00DD66BA" w:rsidP="00A67198">
      <w:pPr>
        <w:rPr>
          <w:szCs w:val="24"/>
        </w:rPr>
      </w:pPr>
    </w:p>
    <w:p w:rsidR="00873452" w:rsidRDefault="00C7768B" w:rsidP="00C7768B">
      <w:pPr>
        <w:jc w:val="both"/>
        <w:rPr>
          <w:szCs w:val="24"/>
        </w:rPr>
      </w:pPr>
      <w:r>
        <w:rPr>
          <w:szCs w:val="24"/>
        </w:rPr>
        <w:t xml:space="preserve">The District Manager advised that during the budget consultations held with the Parks Department, the suggestion of Assemblyman Abbate relating to planting trees in front of illegal curb cuts was discussed.   </w:t>
      </w:r>
      <w:r w:rsidR="00873452">
        <w:rPr>
          <w:szCs w:val="24"/>
        </w:rPr>
        <w:t>She stated that the additional tree plantings would increase permeability and reduce the amount of storm water from entering the sewer system.</w:t>
      </w:r>
    </w:p>
    <w:p w:rsidR="00873452" w:rsidRDefault="00873452" w:rsidP="00C7768B">
      <w:pPr>
        <w:jc w:val="both"/>
        <w:rPr>
          <w:szCs w:val="24"/>
        </w:rPr>
      </w:pPr>
    </w:p>
    <w:p w:rsidR="00C7768B" w:rsidRDefault="00873452" w:rsidP="00C7768B">
      <w:pPr>
        <w:jc w:val="both"/>
        <w:rPr>
          <w:szCs w:val="24"/>
        </w:rPr>
      </w:pPr>
      <w:r>
        <w:rPr>
          <w:szCs w:val="24"/>
        </w:rPr>
        <w:t xml:space="preserve">A motion was made by Man </w:t>
      </w:r>
      <w:proofErr w:type="spellStart"/>
      <w:r>
        <w:rPr>
          <w:szCs w:val="24"/>
        </w:rPr>
        <w:t>Wai</w:t>
      </w:r>
      <w:proofErr w:type="spellEnd"/>
      <w:r>
        <w:rPr>
          <w:szCs w:val="24"/>
        </w:rPr>
        <w:t xml:space="preserve"> Lau to call upon the Parks Department </w:t>
      </w:r>
      <w:r w:rsidR="00356F2C">
        <w:rPr>
          <w:szCs w:val="24"/>
        </w:rPr>
        <w:t>to plant</w:t>
      </w:r>
      <w:r w:rsidRPr="00873452">
        <w:rPr>
          <w:szCs w:val="24"/>
        </w:rPr>
        <w:t xml:space="preserve"> trees in front of properties that have illegal curb c</w:t>
      </w:r>
      <w:r>
        <w:rPr>
          <w:szCs w:val="24"/>
        </w:rPr>
        <w:t xml:space="preserve">uts and front yard parking pads in order to increase resiliency and sustainability.  </w:t>
      </w:r>
      <w:proofErr w:type="gramStart"/>
      <w:r>
        <w:rPr>
          <w:szCs w:val="24"/>
        </w:rPr>
        <w:t xml:space="preserve">Seconded by Nicholas </w:t>
      </w:r>
      <w:proofErr w:type="spellStart"/>
      <w:r>
        <w:rPr>
          <w:szCs w:val="24"/>
        </w:rPr>
        <w:t>Zimmitti</w:t>
      </w:r>
      <w:proofErr w:type="spellEnd"/>
      <w:r>
        <w:rPr>
          <w:szCs w:val="24"/>
        </w:rPr>
        <w:t>.</w:t>
      </w:r>
      <w:proofErr w:type="gramEnd"/>
      <w:r>
        <w:rPr>
          <w:szCs w:val="24"/>
        </w:rPr>
        <w:t xml:space="preserve">  </w:t>
      </w:r>
      <w:proofErr w:type="gramStart"/>
      <w:r>
        <w:rPr>
          <w:szCs w:val="24"/>
        </w:rPr>
        <w:t>Unanimously adopted.</w:t>
      </w:r>
      <w:proofErr w:type="gramEnd"/>
    </w:p>
    <w:p w:rsidR="00873452" w:rsidRDefault="00873452" w:rsidP="00C7768B">
      <w:pPr>
        <w:jc w:val="both"/>
        <w:rPr>
          <w:szCs w:val="24"/>
        </w:rPr>
      </w:pPr>
    </w:p>
    <w:p w:rsidR="00356F2C" w:rsidRPr="00356F2C" w:rsidRDefault="00356F2C" w:rsidP="00356F2C">
      <w:pPr>
        <w:jc w:val="both"/>
        <w:rPr>
          <w:szCs w:val="24"/>
        </w:rPr>
      </w:pPr>
      <w:r>
        <w:rPr>
          <w:szCs w:val="24"/>
        </w:rPr>
        <w:t>The District Manager advised that she a</w:t>
      </w:r>
      <w:r w:rsidRPr="00356F2C">
        <w:rPr>
          <w:szCs w:val="24"/>
        </w:rPr>
        <w:t>ttended</w:t>
      </w:r>
      <w:r w:rsidR="005158A3">
        <w:rPr>
          <w:szCs w:val="24"/>
        </w:rPr>
        <w:t xml:space="preserve"> a</w:t>
      </w:r>
      <w:r w:rsidRPr="00356F2C">
        <w:rPr>
          <w:szCs w:val="24"/>
        </w:rPr>
        <w:t xml:space="preserve"> meeting hosted by the Federation of Italian American Organizations and </w:t>
      </w:r>
      <w:r w:rsidR="005158A3">
        <w:rPr>
          <w:szCs w:val="24"/>
        </w:rPr>
        <w:t xml:space="preserve">the </w:t>
      </w:r>
      <w:r w:rsidRPr="00356F2C">
        <w:rPr>
          <w:szCs w:val="24"/>
        </w:rPr>
        <w:t xml:space="preserve">18th Avenue merchants to discuss garbage related issues.  </w:t>
      </w:r>
      <w:r>
        <w:rPr>
          <w:szCs w:val="24"/>
        </w:rPr>
        <w:t>She thanked</w:t>
      </w:r>
      <w:r w:rsidRPr="00356F2C">
        <w:rPr>
          <w:szCs w:val="24"/>
        </w:rPr>
        <w:t xml:space="preserve"> Council Members Gentile and </w:t>
      </w:r>
      <w:proofErr w:type="spellStart"/>
      <w:r w:rsidRPr="00356F2C">
        <w:rPr>
          <w:szCs w:val="24"/>
        </w:rPr>
        <w:t>Treyger</w:t>
      </w:r>
      <w:proofErr w:type="spellEnd"/>
      <w:r w:rsidRPr="00356F2C">
        <w:rPr>
          <w:szCs w:val="24"/>
        </w:rPr>
        <w:t xml:space="preserve"> </w:t>
      </w:r>
      <w:r>
        <w:rPr>
          <w:szCs w:val="24"/>
        </w:rPr>
        <w:t>for the</w:t>
      </w:r>
      <w:r w:rsidRPr="00356F2C">
        <w:rPr>
          <w:szCs w:val="24"/>
        </w:rPr>
        <w:t xml:space="preserve"> allocat</w:t>
      </w:r>
      <w:r>
        <w:rPr>
          <w:szCs w:val="24"/>
        </w:rPr>
        <w:t>ion of</w:t>
      </w:r>
      <w:r w:rsidRPr="00356F2C">
        <w:rPr>
          <w:szCs w:val="24"/>
        </w:rPr>
        <w:t xml:space="preserve"> funding for supplemental sweeping and basket collection services for 18th Avenue.  </w:t>
      </w:r>
    </w:p>
    <w:p w:rsidR="00356F2C" w:rsidRPr="00356F2C" w:rsidRDefault="00356F2C" w:rsidP="00356F2C">
      <w:pPr>
        <w:jc w:val="both"/>
        <w:rPr>
          <w:szCs w:val="24"/>
        </w:rPr>
      </w:pPr>
    </w:p>
    <w:p w:rsidR="00873452" w:rsidRDefault="00356F2C" w:rsidP="00356F2C">
      <w:pPr>
        <w:jc w:val="both"/>
        <w:rPr>
          <w:szCs w:val="24"/>
        </w:rPr>
      </w:pPr>
      <w:r w:rsidRPr="00356F2C">
        <w:rPr>
          <w:szCs w:val="24"/>
        </w:rPr>
        <w:t>Some of the issues discussed were improper disposal of garbage on private property, misuse of corner litter baskets and lack of corner litter baskets.  The merchants present recognize</w:t>
      </w:r>
      <w:r>
        <w:rPr>
          <w:szCs w:val="24"/>
        </w:rPr>
        <w:t>d</w:t>
      </w:r>
      <w:r w:rsidRPr="00356F2C">
        <w:rPr>
          <w:szCs w:val="24"/>
        </w:rPr>
        <w:t xml:space="preserve"> the issue with overflowing baskets related to household garbage being placed </w:t>
      </w:r>
      <w:r w:rsidR="001E4FC9" w:rsidRPr="00356F2C">
        <w:rPr>
          <w:szCs w:val="24"/>
        </w:rPr>
        <w:t>and have</w:t>
      </w:r>
      <w:r w:rsidRPr="00356F2C">
        <w:rPr>
          <w:szCs w:val="24"/>
        </w:rPr>
        <w:t xml:space="preserve"> agreed to adopt litter baskets along the corridor.  </w:t>
      </w:r>
    </w:p>
    <w:p w:rsidR="00356F2C" w:rsidRDefault="00356F2C" w:rsidP="00356F2C">
      <w:pPr>
        <w:jc w:val="both"/>
        <w:rPr>
          <w:szCs w:val="24"/>
        </w:rPr>
      </w:pPr>
      <w:r>
        <w:rPr>
          <w:szCs w:val="24"/>
        </w:rPr>
        <w:t>She further advised that on behalf of the board</w:t>
      </w:r>
      <w:r w:rsidR="005158A3">
        <w:rPr>
          <w:szCs w:val="24"/>
        </w:rPr>
        <w:t>,</w:t>
      </w:r>
      <w:r>
        <w:rPr>
          <w:szCs w:val="24"/>
        </w:rPr>
        <w:t xml:space="preserve"> she attended the street co-naming ceremony for Angelo “Chubby” Campanella.  </w:t>
      </w:r>
      <w:r w:rsidR="0059107A">
        <w:rPr>
          <w:szCs w:val="24"/>
        </w:rPr>
        <w:t>She thanked Councilman Greenfield and his staff for hosting a beautiful tribute.</w:t>
      </w:r>
    </w:p>
    <w:p w:rsidR="0059107A" w:rsidRDefault="0059107A" w:rsidP="00356F2C">
      <w:pPr>
        <w:jc w:val="both"/>
        <w:rPr>
          <w:szCs w:val="24"/>
        </w:rPr>
      </w:pPr>
    </w:p>
    <w:p w:rsidR="0059107A" w:rsidRDefault="0059107A" w:rsidP="00356F2C">
      <w:pPr>
        <w:jc w:val="both"/>
        <w:rPr>
          <w:szCs w:val="24"/>
        </w:rPr>
      </w:pPr>
      <w:r>
        <w:rPr>
          <w:szCs w:val="24"/>
        </w:rPr>
        <w:t>In closing, she advised that on Saturday, October 11</w:t>
      </w:r>
      <w:r w:rsidRPr="0059107A">
        <w:rPr>
          <w:szCs w:val="24"/>
          <w:vertAlign w:val="superscript"/>
        </w:rPr>
        <w:t>th</w:t>
      </w:r>
      <w:r>
        <w:rPr>
          <w:szCs w:val="24"/>
        </w:rPr>
        <w:t>, from 9:30 AM to 6 PM, the B8 bus will be rerouted to 19</w:t>
      </w:r>
      <w:r w:rsidRPr="0059107A">
        <w:rPr>
          <w:szCs w:val="24"/>
          <w:vertAlign w:val="superscript"/>
        </w:rPr>
        <w:t>th</w:t>
      </w:r>
      <w:r>
        <w:rPr>
          <w:szCs w:val="24"/>
        </w:rPr>
        <w:t xml:space="preserve"> Avenue for the Columbus Day Parade and DEP is performing emergency sewer repairs on 83</w:t>
      </w:r>
      <w:r w:rsidRPr="0059107A">
        <w:rPr>
          <w:szCs w:val="24"/>
          <w:vertAlign w:val="superscript"/>
        </w:rPr>
        <w:t>rd</w:t>
      </w:r>
      <w:r>
        <w:rPr>
          <w:szCs w:val="24"/>
        </w:rPr>
        <w:t xml:space="preserve"> Street between 18</w:t>
      </w:r>
      <w:r w:rsidRPr="0059107A">
        <w:rPr>
          <w:szCs w:val="24"/>
          <w:vertAlign w:val="superscript"/>
        </w:rPr>
        <w:t>th</w:t>
      </w:r>
      <w:r>
        <w:rPr>
          <w:szCs w:val="24"/>
        </w:rPr>
        <w:t xml:space="preserve"> and 19</w:t>
      </w:r>
      <w:r w:rsidRPr="0059107A">
        <w:rPr>
          <w:szCs w:val="24"/>
          <w:vertAlign w:val="superscript"/>
        </w:rPr>
        <w:t>th</w:t>
      </w:r>
      <w:r>
        <w:rPr>
          <w:szCs w:val="24"/>
        </w:rPr>
        <w:t xml:space="preserve"> Avenues.</w:t>
      </w:r>
    </w:p>
    <w:p w:rsidR="0059107A" w:rsidRDefault="0059107A" w:rsidP="00356F2C">
      <w:pPr>
        <w:jc w:val="both"/>
        <w:rPr>
          <w:szCs w:val="24"/>
        </w:rPr>
      </w:pPr>
    </w:p>
    <w:p w:rsidR="0059107A" w:rsidRDefault="00AA6797" w:rsidP="00356F2C">
      <w:pPr>
        <w:jc w:val="both"/>
        <w:rPr>
          <w:szCs w:val="24"/>
        </w:rPr>
      </w:pPr>
      <w:r>
        <w:rPr>
          <w:szCs w:val="24"/>
        </w:rPr>
        <w:t xml:space="preserve">A motion was made by Bart Allegretti to adjourn.  </w:t>
      </w:r>
      <w:proofErr w:type="gramStart"/>
      <w:r>
        <w:rPr>
          <w:szCs w:val="24"/>
        </w:rPr>
        <w:t>Seconded by Laurie Windsor.</w:t>
      </w:r>
      <w:proofErr w:type="gramEnd"/>
      <w:r>
        <w:rPr>
          <w:szCs w:val="24"/>
        </w:rPr>
        <w:t xml:space="preserve">  </w:t>
      </w:r>
      <w:proofErr w:type="gramStart"/>
      <w:r>
        <w:rPr>
          <w:szCs w:val="24"/>
        </w:rPr>
        <w:t>Unanimously adopted.</w:t>
      </w:r>
      <w:proofErr w:type="gramEnd"/>
    </w:p>
    <w:p w:rsidR="0059107A" w:rsidRDefault="0059107A" w:rsidP="00356F2C">
      <w:pPr>
        <w:jc w:val="both"/>
        <w:rPr>
          <w:szCs w:val="24"/>
        </w:rPr>
      </w:pPr>
    </w:p>
    <w:p w:rsidR="0059107A" w:rsidRPr="00C34B66" w:rsidRDefault="0059107A" w:rsidP="00356F2C">
      <w:pPr>
        <w:jc w:val="both"/>
        <w:rPr>
          <w:szCs w:val="24"/>
        </w:rPr>
      </w:pPr>
      <w:r>
        <w:rPr>
          <w:szCs w:val="24"/>
        </w:rPr>
        <w:t xml:space="preserve"> </w:t>
      </w:r>
    </w:p>
    <w:sectPr w:rsidR="0059107A" w:rsidRPr="00C34B66" w:rsidSect="00893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9B414D"/>
    <w:multiLevelType w:val="hybridMultilevel"/>
    <w:tmpl w:val="6A6A06A4"/>
    <w:lvl w:ilvl="0" w:tplc="DD06E8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E33"/>
    <w:rsid w:val="00060EC8"/>
    <w:rsid w:val="001E4FC9"/>
    <w:rsid w:val="00277E28"/>
    <w:rsid w:val="00344EA8"/>
    <w:rsid w:val="00356F2C"/>
    <w:rsid w:val="003B0622"/>
    <w:rsid w:val="0040272A"/>
    <w:rsid w:val="005158A3"/>
    <w:rsid w:val="00534E6B"/>
    <w:rsid w:val="0059107A"/>
    <w:rsid w:val="005B349C"/>
    <w:rsid w:val="005D5C28"/>
    <w:rsid w:val="005F5F7A"/>
    <w:rsid w:val="00606207"/>
    <w:rsid w:val="006B069C"/>
    <w:rsid w:val="006C255B"/>
    <w:rsid w:val="007B67CA"/>
    <w:rsid w:val="007B78D9"/>
    <w:rsid w:val="007C2559"/>
    <w:rsid w:val="00873452"/>
    <w:rsid w:val="00893E33"/>
    <w:rsid w:val="009F28C5"/>
    <w:rsid w:val="00A67198"/>
    <w:rsid w:val="00AA6797"/>
    <w:rsid w:val="00BA34F5"/>
    <w:rsid w:val="00BE42CA"/>
    <w:rsid w:val="00C34B66"/>
    <w:rsid w:val="00C7768B"/>
    <w:rsid w:val="00CB5E4B"/>
    <w:rsid w:val="00D24ED5"/>
    <w:rsid w:val="00D81BE0"/>
    <w:rsid w:val="00D923D5"/>
    <w:rsid w:val="00DD66BA"/>
    <w:rsid w:val="00DF07F5"/>
    <w:rsid w:val="00FA1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A67198"/>
    <w:pPr>
      <w:ind w:left="720"/>
      <w:contextualSpacing/>
    </w:pPr>
  </w:style>
  <w:style w:type="paragraph" w:styleId="BalloonText">
    <w:name w:val="Balloon Text"/>
    <w:basedOn w:val="Normal"/>
    <w:link w:val="BalloonTextChar"/>
    <w:uiPriority w:val="99"/>
    <w:semiHidden/>
    <w:unhideWhenUsed/>
    <w:rsid w:val="007C2559"/>
    <w:rPr>
      <w:rFonts w:ascii="Tahoma" w:hAnsi="Tahoma" w:cs="Tahoma"/>
      <w:sz w:val="16"/>
      <w:szCs w:val="16"/>
    </w:rPr>
  </w:style>
  <w:style w:type="character" w:customStyle="1" w:styleId="BalloonTextChar">
    <w:name w:val="Balloon Text Char"/>
    <w:basedOn w:val="DefaultParagraphFont"/>
    <w:link w:val="BalloonText"/>
    <w:uiPriority w:val="99"/>
    <w:semiHidden/>
    <w:rsid w:val="007C25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E42CA"/>
    <w:pPr>
      <w:framePr w:w="7920" w:h="1980" w:hRule="exact" w:hSpace="180" w:wrap="auto" w:hAnchor="page" w:xAlign="center" w:yAlign="bottom"/>
      <w:ind w:left="2880"/>
    </w:pPr>
    <w:rPr>
      <w:rFonts w:eastAsiaTheme="majorEastAsia" w:cstheme="majorBidi"/>
      <w:szCs w:val="24"/>
    </w:rPr>
  </w:style>
  <w:style w:type="paragraph" w:styleId="ListParagraph">
    <w:name w:val="List Paragraph"/>
    <w:basedOn w:val="Normal"/>
    <w:uiPriority w:val="34"/>
    <w:qFormat/>
    <w:rsid w:val="00A67198"/>
    <w:pPr>
      <w:ind w:left="720"/>
      <w:contextualSpacing/>
    </w:pPr>
  </w:style>
  <w:style w:type="paragraph" w:styleId="BalloonText">
    <w:name w:val="Balloon Text"/>
    <w:basedOn w:val="Normal"/>
    <w:link w:val="BalloonTextChar"/>
    <w:uiPriority w:val="99"/>
    <w:semiHidden/>
    <w:unhideWhenUsed/>
    <w:rsid w:val="007C2559"/>
    <w:rPr>
      <w:rFonts w:ascii="Tahoma" w:hAnsi="Tahoma" w:cs="Tahoma"/>
      <w:sz w:val="16"/>
      <w:szCs w:val="16"/>
    </w:rPr>
  </w:style>
  <w:style w:type="character" w:customStyle="1" w:styleId="BalloonTextChar">
    <w:name w:val="Balloon Text Char"/>
    <w:basedOn w:val="DefaultParagraphFont"/>
    <w:link w:val="BalloonText"/>
    <w:uiPriority w:val="99"/>
    <w:semiHidden/>
    <w:rsid w:val="007C25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5</Pages>
  <Words>1390</Words>
  <Characters>7925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Marnee Elias-Pavia</dc:creator>
  <cp:lastModifiedBy>bk11a</cp:lastModifiedBy>
  <cp:revision>7</cp:revision>
  <cp:lastPrinted>2014-11-12T14:39:00Z</cp:lastPrinted>
  <dcterms:created xsi:type="dcterms:W3CDTF">2014-11-10T14:37:00Z</dcterms:created>
  <dcterms:modified xsi:type="dcterms:W3CDTF">2014-11-12T15:13:00Z</dcterms:modified>
</cp:coreProperties>
</file>